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III/53/2019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zamiaru likwidacji Technikum nr 13 z siedzibą w Radzionkowie przy ul. Zofii Nałkowskiej 2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Zamierza się zlikwidować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Technikum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Radzionkowie przy ul. Zofii Nałkowskiej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Zarząd Powiatu Tarnogórskiego do wystąpienia do Śląskiego Kuratora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Oświaty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likwidacji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9935F96E-CC6B-4BDF-8FEF-CD282F368635.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1290, poz. 2203, poz. 1669,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III/53/2019 z dnia 31 stycznia 2019 r.</dc:title>
  <dc:subject>w sprawie zamiaru likwidacji Technikum nr 13^z^siedzibą w^Radzionkowie przy ul. Zofii Nałkowskiej 2</dc:subject>
  <dc:creator>nr367</dc:creator>
  <cp:lastModifiedBy>nr367</cp:lastModifiedBy>
  <cp:revision>1</cp:revision>
  <dcterms:created xsi:type="dcterms:W3CDTF">2019-02-04T12:47:46Z</dcterms:created>
  <dcterms:modified xsi:type="dcterms:W3CDTF">2019-02-04T12:47:46Z</dcterms:modified>
  <cp:category>Akt prawny</cp:category>
</cp:coreProperties>
</file>