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III/60/2019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Przewodniczącą MOZ NSZZ Solidarność Oświata Ziemi Tarnogórskiej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Przewodniczącą MOZ NSZZ Solidarność Oświata Ziemi Tarnogórskiej na Starostę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skarżącej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21 stycznia 2019 roku do Starostwa Powiatowego w Tarnowskich Górach wpłynęła skarga złożona przez Przewodniczącą MOZ NSZZ Solidarność Oświata Ziemi Tarnogórskiej na Starostę Tarnogórskiego.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złożona przez Przewodniczącą MOZ NSZZ Solidarność Oświata Ziemi Tarnogórskiej na Starostę Tarnogórskiego 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B5112C3F-4A44-4304-ADAD-0661658964F5.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B5112C3F-4A44-4304-ADAD-0661658964F5.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III/60/2019 z dnia 31 stycznia 2019 r.</dc:title>
  <dc:subject>w sprawie uznania Rady Powiatu Tarnogórskiego za właściwą do rozpatrzenia skargi złożonej przez Przewodniczącą MOZ NSZZ Solidarność Oświata Ziemi Tarnogórskiej na Starostę Tarnogórskiego</dc:subject>
  <dc:creator>nr367</dc:creator>
  <cp:lastModifiedBy>nr367</cp:lastModifiedBy>
  <cp:revision>1</cp:revision>
  <dcterms:created xsi:type="dcterms:W3CDTF">2019-02-04T11:13:15Z</dcterms:created>
  <dcterms:modified xsi:type="dcterms:W3CDTF">2019-02-04T11:13:15Z</dcterms:modified>
  <cp:category>Akt prawny</cp:category>
</cp:coreProperties>
</file>