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8C7" w:rsidRPr="009D7FC8" w:rsidRDefault="00EB3C7D" w:rsidP="00EB3C7D">
      <w:pPr>
        <w:jc w:val="both"/>
        <w:rPr>
          <w:b/>
          <w:sz w:val="32"/>
          <w:szCs w:val="32"/>
        </w:rPr>
      </w:pPr>
      <w:r w:rsidRPr="009D7FC8">
        <w:rPr>
          <w:sz w:val="32"/>
          <w:szCs w:val="32"/>
        </w:rPr>
        <w:t>W związk</w:t>
      </w:r>
      <w:r w:rsidR="00AB6759" w:rsidRPr="009D7FC8">
        <w:rPr>
          <w:sz w:val="32"/>
          <w:szCs w:val="32"/>
        </w:rPr>
        <w:t xml:space="preserve">u z </w:t>
      </w:r>
      <w:r w:rsidR="00E855B3" w:rsidRPr="009D7FC8">
        <w:rPr>
          <w:sz w:val="32"/>
          <w:szCs w:val="32"/>
        </w:rPr>
        <w:t>u</w:t>
      </w:r>
      <w:r w:rsidR="00AB6759" w:rsidRPr="009D7FC8">
        <w:rPr>
          <w:sz w:val="32"/>
          <w:szCs w:val="32"/>
        </w:rPr>
        <w:t xml:space="preserve">stawą z dnia 2 marca 2020r o szczególnych rozwiązaniach związanych z zapobieganiem, przeciwdziałaniem </w:t>
      </w:r>
      <w:r w:rsidR="009D7FC8">
        <w:rPr>
          <w:sz w:val="32"/>
          <w:szCs w:val="32"/>
        </w:rPr>
        <w:br/>
      </w:r>
      <w:r w:rsidR="00AB6759" w:rsidRPr="009D7FC8">
        <w:rPr>
          <w:sz w:val="32"/>
          <w:szCs w:val="32"/>
        </w:rPr>
        <w:t>i zwalczaniem COVID-19, innych chorób zakaźnych oraz wywołanych nimi sytuacji kryzysowych</w:t>
      </w:r>
      <w:r w:rsidRPr="009D7FC8">
        <w:rPr>
          <w:sz w:val="32"/>
          <w:szCs w:val="32"/>
        </w:rPr>
        <w:t xml:space="preserve"> </w:t>
      </w:r>
      <w:r w:rsidRPr="009D7FC8">
        <w:rPr>
          <w:b/>
          <w:sz w:val="32"/>
          <w:szCs w:val="32"/>
        </w:rPr>
        <w:t xml:space="preserve">porady prawne w punktach nieodpłatnej pomocy prawnej, nieodpłatnego poradnictwa obywatelskiego </w:t>
      </w:r>
      <w:r w:rsidR="009D7FC8">
        <w:rPr>
          <w:b/>
          <w:sz w:val="32"/>
          <w:szCs w:val="32"/>
        </w:rPr>
        <w:t xml:space="preserve">na terenie Powiatu Tarnogórskiego </w:t>
      </w:r>
      <w:r w:rsidR="00BA5A88">
        <w:rPr>
          <w:b/>
          <w:sz w:val="32"/>
          <w:szCs w:val="32"/>
        </w:rPr>
        <w:t xml:space="preserve">od dnia 16 marca 2020 roku </w:t>
      </w:r>
      <w:r w:rsidRPr="009D7FC8">
        <w:rPr>
          <w:b/>
          <w:sz w:val="32"/>
          <w:szCs w:val="32"/>
        </w:rPr>
        <w:t>będą udzielane przez telefon po wcześn</w:t>
      </w:r>
      <w:r w:rsidR="00AB6759" w:rsidRPr="009D7FC8">
        <w:rPr>
          <w:b/>
          <w:sz w:val="32"/>
          <w:szCs w:val="32"/>
        </w:rPr>
        <w:t xml:space="preserve">iejszym umówieniu terminu </w:t>
      </w:r>
      <w:r w:rsidRPr="009D7FC8">
        <w:rPr>
          <w:b/>
          <w:sz w:val="32"/>
          <w:szCs w:val="32"/>
        </w:rPr>
        <w:t>pod nr telefonu 032 381 37 76 i złożeniu stosownego oświadczenia</w:t>
      </w:r>
      <w:r w:rsidR="00400681">
        <w:rPr>
          <w:b/>
          <w:sz w:val="32"/>
          <w:szCs w:val="32"/>
        </w:rPr>
        <w:t xml:space="preserve"> oraz wniosku dot. udzielenia porady na odległość.</w:t>
      </w:r>
    </w:p>
    <w:sectPr w:rsidR="007758C7" w:rsidRPr="009D7FC8" w:rsidSect="0020655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F48" w:rsidRDefault="00013F48" w:rsidP="009D7FC8">
      <w:pPr>
        <w:spacing w:after="0" w:line="240" w:lineRule="auto"/>
      </w:pPr>
      <w:r>
        <w:separator/>
      </w:r>
    </w:p>
  </w:endnote>
  <w:endnote w:type="continuationSeparator" w:id="0">
    <w:p w:rsidR="00013F48" w:rsidRDefault="00013F48" w:rsidP="009D7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F48" w:rsidRDefault="00013F48" w:rsidP="009D7FC8">
      <w:pPr>
        <w:spacing w:after="0" w:line="240" w:lineRule="auto"/>
      </w:pPr>
      <w:r>
        <w:separator/>
      </w:r>
    </w:p>
  </w:footnote>
  <w:footnote w:type="continuationSeparator" w:id="0">
    <w:p w:rsidR="00013F48" w:rsidRDefault="00013F48" w:rsidP="009D7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FC8" w:rsidRDefault="009D7FC8" w:rsidP="009D7FC8">
    <w:pPr>
      <w:pStyle w:val="Nagwek"/>
      <w:jc w:val="center"/>
      <w:rPr>
        <w:sz w:val="96"/>
        <w:szCs w:val="96"/>
      </w:rPr>
    </w:pPr>
    <w:r w:rsidRPr="009D7FC8">
      <w:rPr>
        <w:sz w:val="96"/>
        <w:szCs w:val="96"/>
      </w:rPr>
      <w:t>KOMUNIKAT</w:t>
    </w:r>
  </w:p>
  <w:p w:rsidR="009D7FC8" w:rsidRPr="009D7FC8" w:rsidRDefault="009D7FC8">
    <w:pPr>
      <w:pStyle w:val="Nagwek"/>
      <w:rPr>
        <w:sz w:val="96"/>
        <w:szCs w:val="9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3C7D"/>
    <w:rsid w:val="000135C4"/>
    <w:rsid w:val="00013F48"/>
    <w:rsid w:val="001C48AC"/>
    <w:rsid w:val="00206550"/>
    <w:rsid w:val="00400681"/>
    <w:rsid w:val="00405813"/>
    <w:rsid w:val="00812B64"/>
    <w:rsid w:val="009D7FC8"/>
    <w:rsid w:val="009E0E23"/>
    <w:rsid w:val="00AB6759"/>
    <w:rsid w:val="00B76731"/>
    <w:rsid w:val="00BA5A88"/>
    <w:rsid w:val="00CE2662"/>
    <w:rsid w:val="00E855B3"/>
    <w:rsid w:val="00EB3C7D"/>
    <w:rsid w:val="00F94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5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D7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D7FC8"/>
  </w:style>
  <w:style w:type="paragraph" w:styleId="Stopka">
    <w:name w:val="footer"/>
    <w:basedOn w:val="Normalny"/>
    <w:link w:val="StopkaZnak"/>
    <w:uiPriority w:val="99"/>
    <w:semiHidden/>
    <w:unhideWhenUsed/>
    <w:rsid w:val="009D7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D7F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5</cp:revision>
  <cp:lastPrinted>2020-03-13T12:18:00Z</cp:lastPrinted>
  <dcterms:created xsi:type="dcterms:W3CDTF">2020-03-13T08:34:00Z</dcterms:created>
  <dcterms:modified xsi:type="dcterms:W3CDTF">2020-03-16T12:00:00Z</dcterms:modified>
</cp:coreProperties>
</file>