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XVIII/187/2020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kwietnia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zmieniająca uchwałę w sprawie uznania Rady Powiatu Tarnogórskiego za właściwą do rozpatrzenia skargi złożonej przez pana T.F. na Dyrektora Zarządu Dróg Powiatowych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póżn.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§1, §3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256)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uchwale nr XV/166/2019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uznania Rady Powiatu Tarnogórskiego za właściwą do rozpatrzenia skargi złożonej przez pana T.F. na Dyrektora Zarządu Dróg Powiatowych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otrzymuje brzmienie: </w:t>
      </w:r>
    </w:p>
    <w:p w:rsidR="00A77B3E">
      <w:pPr>
        <w:keepNext w:val="0"/>
        <w:keepLines/>
        <w:spacing w:before="120" w:after="120" w:line="240" w:lineRule="auto"/>
        <w:ind w:left="567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u w:val="none"/>
        </w:rPr>
        <w:t>„</w:t>
      </w: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Skarga zostanie rozpatrzona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  <w:r>
        <w:rPr>
          <w:b w:val="0"/>
          <w:i w:val="0"/>
          <w:u w:val="none"/>
        </w:rPr>
        <w:t>”</w:t>
      </w:r>
      <w: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 go do przesłania skarżącemu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F3A754A8-BD1D-4C88-B2DE-6D399C0A0788.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2019r. poz. 1571, poz. 1815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XVIII/187/2020 z dnia 28 kwietnia 2020 r.</dc:title>
  <dc:subject>zmieniająca uchwałę w^sprawie uznania Rady Powiatu Tarnogórskiego za właściwą do rozpatrzenia skargi złożonej przez pana T.F. na Dyrektora Zarządu Dróg Powiatowych w^Tarnowskich Górach</dc:subject>
  <dc:creator>nr367</dc:creator>
  <cp:lastModifiedBy>nr367</cp:lastModifiedBy>
  <cp:revision>1</cp:revision>
  <dcterms:created xsi:type="dcterms:W3CDTF">2020-04-30T12:19:58Z</dcterms:created>
  <dcterms:modified xsi:type="dcterms:W3CDTF">2020-04-30T12:19:58Z</dcterms:modified>
  <cp:category>Akt prawny</cp:category>
</cp:coreProperties>
</file>