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81A9" w14:textId="77777777" w:rsidR="00BE39E8" w:rsidRPr="00457650" w:rsidRDefault="00BE39E8" w:rsidP="00D720B7">
      <w:pPr>
        <w:pStyle w:val="Tekstpodstawowy3"/>
        <w:jc w:val="right"/>
        <w:rPr>
          <w:rFonts w:ascii="Arial" w:hAnsi="Arial" w:cs="Arial"/>
          <w:sz w:val="18"/>
        </w:rPr>
      </w:pPr>
      <w:r w:rsidRPr="00457650">
        <w:rPr>
          <w:rFonts w:ascii="Arial" w:hAnsi="Arial" w:cs="Arial"/>
          <w:sz w:val="18"/>
        </w:rPr>
        <w:t>Miasteczko Śląskie, dnia</w:t>
      </w:r>
      <w:r w:rsidR="00E401E8" w:rsidRPr="00457650">
        <w:rPr>
          <w:rFonts w:ascii="Arial" w:hAnsi="Arial" w:cs="Arial"/>
          <w:sz w:val="18"/>
        </w:rPr>
        <w:t xml:space="preserve"> </w:t>
      </w:r>
      <w:r w:rsidR="00B751A6">
        <w:rPr>
          <w:rFonts w:ascii="Arial" w:hAnsi="Arial" w:cs="Arial"/>
          <w:sz w:val="18"/>
        </w:rPr>
        <w:t>11.0</w:t>
      </w:r>
      <w:r w:rsidR="002D589B">
        <w:rPr>
          <w:rFonts w:ascii="Arial" w:hAnsi="Arial" w:cs="Arial"/>
          <w:sz w:val="18"/>
        </w:rPr>
        <w:t>1.2023</w:t>
      </w:r>
      <w:r w:rsidRPr="00457650">
        <w:rPr>
          <w:rFonts w:ascii="Arial" w:hAnsi="Arial" w:cs="Arial"/>
          <w:sz w:val="18"/>
        </w:rPr>
        <w:t xml:space="preserve"> r.</w:t>
      </w:r>
    </w:p>
    <w:p w14:paraId="7381F8D9" w14:textId="77777777" w:rsidR="00BE39E8" w:rsidRPr="00D720B7" w:rsidRDefault="00BE39E8" w:rsidP="00D720B7">
      <w:pPr>
        <w:pStyle w:val="Tekstpodstawowy3"/>
        <w:rPr>
          <w:rFonts w:ascii="Arial" w:hAnsi="Arial" w:cs="Arial"/>
          <w:b/>
          <w:sz w:val="18"/>
        </w:rPr>
      </w:pPr>
      <w:r w:rsidRPr="00D720B7">
        <w:rPr>
          <w:rFonts w:ascii="Arial" w:hAnsi="Arial" w:cs="Arial"/>
          <w:b/>
          <w:sz w:val="18"/>
        </w:rPr>
        <w:t>G.6727.</w:t>
      </w:r>
      <w:r w:rsidR="00B751A6">
        <w:rPr>
          <w:rFonts w:ascii="Arial" w:hAnsi="Arial" w:cs="Arial"/>
          <w:b/>
          <w:sz w:val="18"/>
        </w:rPr>
        <w:t>1.2023</w:t>
      </w:r>
    </w:p>
    <w:p w14:paraId="5C348F79" w14:textId="77777777" w:rsidR="00BE39E8" w:rsidRDefault="00BE39E8" w:rsidP="00D720B7">
      <w:pPr>
        <w:pStyle w:val="Tekstpodstawowy3"/>
        <w:rPr>
          <w:rFonts w:ascii="Arial" w:hAnsi="Arial" w:cs="Arial"/>
          <w:sz w:val="20"/>
        </w:rPr>
      </w:pPr>
    </w:p>
    <w:p w14:paraId="6770EB7F" w14:textId="77777777" w:rsidR="00BE39E8" w:rsidRPr="00D720B7" w:rsidRDefault="00BE39E8" w:rsidP="00D720B7">
      <w:pPr>
        <w:pStyle w:val="Tekstpodstawowy3"/>
        <w:jc w:val="center"/>
        <w:rPr>
          <w:rFonts w:ascii="Arial" w:hAnsi="Arial" w:cs="Arial"/>
          <w:b/>
          <w:sz w:val="20"/>
        </w:rPr>
      </w:pPr>
      <w:r w:rsidRPr="00D720B7">
        <w:rPr>
          <w:rFonts w:ascii="Arial" w:hAnsi="Arial" w:cs="Arial"/>
          <w:b/>
          <w:sz w:val="20"/>
        </w:rPr>
        <w:t>Z A Ś W I A D C Z E N I E</w:t>
      </w:r>
    </w:p>
    <w:p w14:paraId="72075F78" w14:textId="77777777" w:rsidR="00BE39E8" w:rsidRPr="00D720B7" w:rsidRDefault="00BE39E8" w:rsidP="00D720B7">
      <w:pPr>
        <w:pStyle w:val="Tekstpodstawowy3"/>
        <w:rPr>
          <w:rFonts w:ascii="Arial" w:hAnsi="Arial" w:cs="Arial"/>
          <w:sz w:val="20"/>
        </w:rPr>
      </w:pPr>
    </w:p>
    <w:p w14:paraId="1FE673DC" w14:textId="77777777" w:rsidR="00116A22" w:rsidRDefault="00BE39E8" w:rsidP="001D0B1D">
      <w:pPr>
        <w:pStyle w:val="Tekstpodstawowy3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</w:t>
      </w:r>
      <w:r w:rsidR="00011949">
        <w:rPr>
          <w:rFonts w:ascii="Arial" w:hAnsi="Arial" w:cs="Arial"/>
          <w:sz w:val="20"/>
        </w:rPr>
        <w:t xml:space="preserve"> art. 217 § 1 ustawy z dnia 14 czerwca 1960 r</w:t>
      </w:r>
      <w:r w:rsidR="007670E9">
        <w:rPr>
          <w:rFonts w:ascii="Arial" w:hAnsi="Arial" w:cs="Arial"/>
          <w:sz w:val="20"/>
        </w:rPr>
        <w:t>.</w:t>
      </w:r>
      <w:r w:rsidR="00011949">
        <w:rPr>
          <w:rFonts w:ascii="Arial" w:hAnsi="Arial" w:cs="Arial"/>
          <w:sz w:val="20"/>
        </w:rPr>
        <w:t xml:space="preserve"> – Kodeksu postępowania administracyjnego (tekst jednolity: Dz. U. z 20</w:t>
      </w:r>
      <w:r w:rsidR="002D2568">
        <w:rPr>
          <w:rFonts w:ascii="Arial" w:hAnsi="Arial" w:cs="Arial"/>
          <w:sz w:val="20"/>
        </w:rPr>
        <w:t>22</w:t>
      </w:r>
      <w:r w:rsidR="00011949">
        <w:rPr>
          <w:rFonts w:ascii="Arial" w:hAnsi="Arial" w:cs="Arial"/>
          <w:sz w:val="20"/>
        </w:rPr>
        <w:t xml:space="preserve"> r. poz. </w:t>
      </w:r>
      <w:r w:rsidR="002D2568">
        <w:rPr>
          <w:rFonts w:ascii="Arial" w:hAnsi="Arial" w:cs="Arial"/>
          <w:sz w:val="20"/>
        </w:rPr>
        <w:t>2000</w:t>
      </w:r>
      <w:r w:rsidR="00011949">
        <w:rPr>
          <w:rFonts w:ascii="Arial" w:hAnsi="Arial" w:cs="Arial"/>
          <w:sz w:val="20"/>
        </w:rPr>
        <w:t xml:space="preserve">) </w:t>
      </w:r>
    </w:p>
    <w:p w14:paraId="66F77CBC" w14:textId="77777777" w:rsidR="00B751A6" w:rsidRDefault="00B751A6" w:rsidP="001D0B1D">
      <w:pPr>
        <w:pStyle w:val="Tekstpodstawowy3"/>
        <w:spacing w:line="276" w:lineRule="auto"/>
        <w:rPr>
          <w:rFonts w:ascii="Arial" w:hAnsi="Arial" w:cs="Arial"/>
          <w:sz w:val="20"/>
        </w:rPr>
      </w:pPr>
    </w:p>
    <w:p w14:paraId="3F7932E1" w14:textId="77777777" w:rsidR="002D2568" w:rsidRDefault="002D2568" w:rsidP="001D0B1D">
      <w:pPr>
        <w:pStyle w:val="Tekstpodstawowy3"/>
        <w:spacing w:line="276" w:lineRule="auto"/>
        <w:jc w:val="center"/>
        <w:rPr>
          <w:rFonts w:ascii="Arial" w:hAnsi="Arial" w:cs="Arial"/>
          <w:b/>
          <w:i/>
          <w:sz w:val="20"/>
        </w:rPr>
      </w:pPr>
    </w:p>
    <w:p w14:paraId="27A1C1E0" w14:textId="77777777" w:rsidR="002F2431" w:rsidRDefault="00F31788" w:rsidP="001D0B1D">
      <w:pPr>
        <w:pStyle w:val="Tekstpodstawowy3"/>
        <w:spacing w:line="276" w:lineRule="auto"/>
        <w:jc w:val="center"/>
        <w:rPr>
          <w:rFonts w:ascii="Arial" w:hAnsi="Arial" w:cs="Arial"/>
          <w:b/>
          <w:sz w:val="20"/>
        </w:rPr>
      </w:pPr>
      <w:r w:rsidRPr="00E05EA7">
        <w:rPr>
          <w:rFonts w:ascii="Arial" w:hAnsi="Arial" w:cs="Arial"/>
          <w:b/>
          <w:i/>
          <w:sz w:val="20"/>
        </w:rPr>
        <w:t xml:space="preserve">zaświadczam, </w:t>
      </w:r>
      <w:r w:rsidR="00C425E9">
        <w:rPr>
          <w:rFonts w:ascii="Arial" w:hAnsi="Arial" w:cs="Arial"/>
          <w:b/>
          <w:i/>
          <w:sz w:val="20"/>
        </w:rPr>
        <w:t>że</w:t>
      </w:r>
      <w:r w:rsidR="002F2431" w:rsidRPr="002F2431">
        <w:rPr>
          <w:rFonts w:ascii="Arial" w:hAnsi="Arial" w:cs="Arial"/>
          <w:b/>
          <w:sz w:val="20"/>
        </w:rPr>
        <w:t xml:space="preserve"> </w:t>
      </w:r>
    </w:p>
    <w:p w14:paraId="03976394" w14:textId="77777777" w:rsidR="002F2431" w:rsidRDefault="002F2431" w:rsidP="001D0B1D">
      <w:pPr>
        <w:pStyle w:val="Tekstpodstawowy3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D3D6E4" w14:textId="77777777" w:rsidR="00A6266C" w:rsidRPr="00B751A6" w:rsidRDefault="002D2568" w:rsidP="002D2568">
      <w:pPr>
        <w:pStyle w:val="Tekstpodstawowy3"/>
        <w:numPr>
          <w:ilvl w:val="0"/>
          <w:numId w:val="37"/>
        </w:numPr>
        <w:spacing w:before="120" w:line="276" w:lineRule="auto"/>
        <w:ind w:left="426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działka nr </w:t>
      </w:r>
      <w:r w:rsidR="00A6266C" w:rsidRPr="00A6266C">
        <w:rPr>
          <w:rFonts w:ascii="Arial" w:hAnsi="Arial" w:cs="Arial"/>
          <w:b/>
          <w:bCs/>
          <w:sz w:val="20"/>
        </w:rPr>
        <w:t xml:space="preserve"> </w:t>
      </w:r>
      <w:r w:rsidR="00B751A6">
        <w:rPr>
          <w:rFonts w:ascii="Arial" w:hAnsi="Arial" w:cs="Arial"/>
          <w:b/>
          <w:bCs/>
          <w:sz w:val="20"/>
        </w:rPr>
        <w:t>1669/1</w:t>
      </w:r>
      <w:r w:rsidR="005D237F" w:rsidRPr="00C425E9">
        <w:rPr>
          <w:rFonts w:ascii="Arial" w:hAnsi="Arial" w:cs="Arial"/>
          <w:b/>
          <w:sz w:val="20"/>
        </w:rPr>
        <w:t>,</w:t>
      </w:r>
      <w:r w:rsidR="0013257E">
        <w:rPr>
          <w:rFonts w:ascii="Arial" w:hAnsi="Arial" w:cs="Arial"/>
          <w:b/>
          <w:sz w:val="20"/>
        </w:rPr>
        <w:t xml:space="preserve"> obręb Żyglin, </w:t>
      </w:r>
      <w:proofErr w:type="spellStart"/>
      <w:r w:rsidR="0013257E">
        <w:rPr>
          <w:rFonts w:ascii="Arial" w:hAnsi="Arial" w:cs="Arial"/>
          <w:b/>
          <w:sz w:val="20"/>
        </w:rPr>
        <w:t>k.m</w:t>
      </w:r>
      <w:proofErr w:type="spellEnd"/>
      <w:r w:rsidR="0013257E">
        <w:rPr>
          <w:rFonts w:ascii="Arial" w:hAnsi="Arial" w:cs="Arial"/>
          <w:b/>
          <w:sz w:val="20"/>
        </w:rPr>
        <w:t>. 1</w:t>
      </w:r>
      <w:r w:rsidR="0013257E" w:rsidRPr="00C425E9">
        <w:rPr>
          <w:rFonts w:ascii="Arial" w:hAnsi="Arial" w:cs="Arial"/>
          <w:b/>
          <w:sz w:val="20"/>
        </w:rPr>
        <w:t>,</w:t>
      </w:r>
      <w:r w:rsidR="005D237F" w:rsidRPr="00C425E9">
        <w:rPr>
          <w:rFonts w:ascii="Arial" w:hAnsi="Arial" w:cs="Arial"/>
          <w:b/>
          <w:sz w:val="20"/>
        </w:rPr>
        <w:t xml:space="preserve"> </w:t>
      </w:r>
      <w:r w:rsidR="005D237F" w:rsidRPr="00C425E9">
        <w:rPr>
          <w:rFonts w:ascii="Arial" w:hAnsi="Arial" w:cs="Arial"/>
          <w:sz w:val="20"/>
        </w:rPr>
        <w:t>położon</w:t>
      </w:r>
      <w:r>
        <w:rPr>
          <w:rFonts w:ascii="Arial" w:hAnsi="Arial" w:cs="Arial"/>
          <w:sz w:val="20"/>
        </w:rPr>
        <w:t>a</w:t>
      </w:r>
      <w:r w:rsidR="005D237F" w:rsidRPr="00C425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rejonie ul. </w:t>
      </w:r>
      <w:r w:rsidR="005D237F">
        <w:rPr>
          <w:rFonts w:ascii="Arial" w:hAnsi="Arial" w:cs="Arial"/>
          <w:sz w:val="20"/>
        </w:rPr>
        <w:t>Ma</w:t>
      </w:r>
      <w:r w:rsidR="00B751A6">
        <w:rPr>
          <w:rFonts w:ascii="Arial" w:hAnsi="Arial" w:cs="Arial"/>
          <w:sz w:val="20"/>
        </w:rPr>
        <w:t xml:space="preserve">kowej </w:t>
      </w:r>
      <w:r w:rsidR="005D237F">
        <w:rPr>
          <w:rFonts w:ascii="Arial" w:hAnsi="Arial" w:cs="Arial"/>
          <w:sz w:val="20"/>
        </w:rPr>
        <w:t>w </w:t>
      </w:r>
      <w:r w:rsidR="005D237F" w:rsidRPr="00C425E9">
        <w:rPr>
          <w:rFonts w:ascii="Arial" w:hAnsi="Arial" w:cs="Arial"/>
          <w:sz w:val="20"/>
        </w:rPr>
        <w:t>Miasteczku Śląskim</w:t>
      </w:r>
      <w:r w:rsidR="0013257E">
        <w:rPr>
          <w:rFonts w:ascii="Arial" w:hAnsi="Arial" w:cs="Arial"/>
          <w:sz w:val="20"/>
        </w:rPr>
        <w:t xml:space="preserve"> </w:t>
      </w:r>
      <w:r w:rsidR="00A6266C" w:rsidRPr="0013257E">
        <w:rPr>
          <w:rFonts w:ascii="Arial" w:hAnsi="Arial" w:cs="Arial"/>
          <w:sz w:val="20"/>
        </w:rPr>
        <w:t>zgodnie z uchwałą Nr XXVI/221/13 Rady Miejskiej w Miasteczku Śląskim z dnia 5 lutego 2013 r. w sprawie miejscowego planu zagospodarowania przestrzennego dla części obszaru miasta Miasteczko Śląskie obejmującego Żyglin Zachód (</w:t>
      </w:r>
      <w:proofErr w:type="spellStart"/>
      <w:r w:rsidR="00A6266C" w:rsidRPr="0013257E">
        <w:rPr>
          <w:rFonts w:ascii="Arial" w:hAnsi="Arial" w:cs="Arial"/>
          <w:sz w:val="20"/>
        </w:rPr>
        <w:t>obw</w:t>
      </w:r>
      <w:proofErr w:type="spellEnd"/>
      <w:r w:rsidR="00A6266C" w:rsidRPr="0013257E">
        <w:rPr>
          <w:rFonts w:ascii="Arial" w:hAnsi="Arial" w:cs="Arial"/>
          <w:sz w:val="20"/>
        </w:rPr>
        <w:t>. w Dz. Urz. Woj. Śląskiego z dnia 26 l</w:t>
      </w:r>
      <w:r>
        <w:rPr>
          <w:rFonts w:ascii="Arial" w:hAnsi="Arial" w:cs="Arial"/>
          <w:sz w:val="20"/>
        </w:rPr>
        <w:t>utego 2013 r. poz. 1858) wchodzi</w:t>
      </w:r>
      <w:r w:rsidR="00A6266C" w:rsidRPr="0013257E">
        <w:rPr>
          <w:rFonts w:ascii="Arial" w:hAnsi="Arial" w:cs="Arial"/>
          <w:sz w:val="20"/>
        </w:rPr>
        <w:t xml:space="preserve"> w skład terenów, które przeznaczone są na cele: </w:t>
      </w:r>
    </w:p>
    <w:p w14:paraId="16E7D687" w14:textId="77777777" w:rsidR="00B751A6" w:rsidRPr="00B751A6" w:rsidRDefault="00B751A6" w:rsidP="00B751A6">
      <w:pPr>
        <w:pStyle w:val="Tekstpodstawowy3"/>
        <w:spacing w:before="120" w:line="276" w:lineRule="auto"/>
        <w:ind w:left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teren równoważnej zabudowy mieszkaniowej jednorodzinnej i usługowej </w:t>
      </w:r>
      <w:r w:rsidRPr="00B751A6">
        <w:rPr>
          <w:rFonts w:ascii="Arial" w:hAnsi="Arial" w:cs="Arial"/>
          <w:bCs/>
          <w:sz w:val="20"/>
        </w:rPr>
        <w:t>– symbol planu: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br/>
        <w:t>A13.MN-U</w:t>
      </w:r>
    </w:p>
    <w:p w14:paraId="571DA985" w14:textId="77777777" w:rsidR="00B751A6" w:rsidRPr="0013257E" w:rsidRDefault="00B751A6" w:rsidP="00B751A6">
      <w:pPr>
        <w:pStyle w:val="Tekstpodstawowy3"/>
        <w:spacing w:before="120" w:line="276" w:lineRule="auto"/>
        <w:ind w:left="426"/>
        <w:rPr>
          <w:rFonts w:ascii="Arial" w:hAnsi="Arial" w:cs="Arial"/>
          <w:b/>
          <w:bCs/>
          <w:sz w:val="20"/>
        </w:rPr>
      </w:pPr>
    </w:p>
    <w:p w14:paraId="27FD412A" w14:textId="77777777" w:rsidR="002D2568" w:rsidRDefault="002D2568" w:rsidP="002D2568">
      <w:pPr>
        <w:pStyle w:val="Tekstpodstawowy3"/>
        <w:spacing w:line="276" w:lineRule="auto"/>
        <w:rPr>
          <w:rFonts w:ascii="Arial" w:hAnsi="Arial" w:cs="Arial"/>
          <w:b/>
          <w:sz w:val="20"/>
        </w:rPr>
      </w:pPr>
    </w:p>
    <w:p w14:paraId="39B9A6AC" w14:textId="77777777" w:rsidR="00365E78" w:rsidRDefault="00365E78" w:rsidP="001D0B1D">
      <w:pPr>
        <w:pStyle w:val="Tekstpodstawowy3"/>
        <w:spacing w:line="276" w:lineRule="auto"/>
        <w:rPr>
          <w:rFonts w:ascii="Arial" w:hAnsi="Arial" w:cs="Arial"/>
          <w:b/>
          <w:sz w:val="20"/>
        </w:rPr>
      </w:pPr>
    </w:p>
    <w:p w14:paraId="223BFA17" w14:textId="77777777" w:rsidR="00B751A6" w:rsidRPr="0076594A" w:rsidRDefault="00B751A6" w:rsidP="00B751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</w:t>
      </w:r>
      <w:r w:rsidRPr="00CA1836">
        <w:rPr>
          <w:rFonts w:ascii="Arial" w:hAnsi="Arial" w:cs="Arial"/>
        </w:rPr>
        <w:t xml:space="preserve"> wydaje się </w:t>
      </w:r>
      <w:r>
        <w:rPr>
          <w:rFonts w:ascii="Arial" w:hAnsi="Arial" w:cs="Arial"/>
        </w:rPr>
        <w:t xml:space="preserve">w odpowiedzi na pismo Starosty Tarnogórskiego, sygnatura: GN.6840.5.2022 </w:t>
      </w:r>
      <w:r>
        <w:rPr>
          <w:rFonts w:ascii="Arial" w:hAnsi="Arial" w:cs="Arial"/>
        </w:rPr>
        <w:br/>
        <w:t>z dnia 9 stycznia</w:t>
      </w:r>
      <w:r w:rsidR="00474366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r. w związku z prowadzonym postępowaniem dotyczącym nieruchomości położonej na terenie gminy Miasteczko Śląskie.</w:t>
      </w:r>
    </w:p>
    <w:p w14:paraId="71F60384" w14:textId="77777777" w:rsidR="00BE39E8" w:rsidRDefault="00BE39E8" w:rsidP="004569F6">
      <w:pPr>
        <w:pStyle w:val="Tekstpodstawowy3"/>
        <w:spacing w:line="288" w:lineRule="auto"/>
        <w:rPr>
          <w:rFonts w:ascii="Arial" w:hAnsi="Arial" w:cs="Arial"/>
          <w:bCs/>
          <w:spacing w:val="20"/>
          <w:sz w:val="20"/>
        </w:rPr>
      </w:pPr>
    </w:p>
    <w:p w14:paraId="05F1E3E1" w14:textId="77777777" w:rsidR="00BE39E8" w:rsidRDefault="00BE39E8">
      <w:pPr>
        <w:jc w:val="both"/>
        <w:rPr>
          <w:rFonts w:ascii="Arial" w:hAnsi="Arial" w:cs="Arial"/>
          <w:bCs/>
          <w:spacing w:val="20"/>
          <w:sz w:val="24"/>
        </w:rPr>
      </w:pPr>
    </w:p>
    <w:p w14:paraId="2BBFEB35" w14:textId="77777777" w:rsidR="00BE39E8" w:rsidRDefault="00BE39E8">
      <w:pPr>
        <w:jc w:val="both"/>
        <w:rPr>
          <w:rFonts w:ascii="Arial" w:hAnsi="Arial" w:cs="Arial"/>
          <w:spacing w:val="20"/>
          <w:sz w:val="22"/>
        </w:rPr>
      </w:pPr>
    </w:p>
    <w:p w14:paraId="7CAF1A21" w14:textId="77777777" w:rsidR="00BE39E8" w:rsidRDefault="00BE39E8">
      <w:pPr>
        <w:jc w:val="both"/>
        <w:rPr>
          <w:rFonts w:ascii="Arial" w:hAnsi="Arial" w:cs="Arial"/>
          <w:spacing w:val="20"/>
          <w:sz w:val="22"/>
        </w:rPr>
      </w:pPr>
    </w:p>
    <w:p w14:paraId="648A67EF" w14:textId="77777777" w:rsidR="00BE39E8" w:rsidRDefault="00BE39E8">
      <w:pPr>
        <w:jc w:val="both"/>
        <w:rPr>
          <w:rFonts w:ascii="Arial" w:hAnsi="Arial" w:cs="Arial"/>
          <w:spacing w:val="20"/>
          <w:sz w:val="22"/>
        </w:rPr>
      </w:pPr>
    </w:p>
    <w:p w14:paraId="2CC23715" w14:textId="77777777" w:rsidR="00BE39E8" w:rsidRDefault="00BE39E8">
      <w:pPr>
        <w:jc w:val="both"/>
        <w:rPr>
          <w:rFonts w:ascii="Arial" w:hAnsi="Arial" w:cs="Arial"/>
          <w:spacing w:val="20"/>
          <w:sz w:val="22"/>
        </w:rPr>
      </w:pPr>
    </w:p>
    <w:p w14:paraId="31C7F2C0" w14:textId="77777777" w:rsidR="00474366" w:rsidRDefault="00474366" w:rsidP="00474366">
      <w:pPr>
        <w:pStyle w:val="Standard"/>
        <w:tabs>
          <w:tab w:val="left" w:pos="800"/>
        </w:tabs>
        <w:ind w:firstLine="6379"/>
        <w:jc w:val="center"/>
      </w:pPr>
      <w:r>
        <w:t>ZASTĘPCA</w:t>
      </w:r>
    </w:p>
    <w:p w14:paraId="5EB88C96" w14:textId="77777777" w:rsidR="00474366" w:rsidRDefault="00474366" w:rsidP="00474366">
      <w:pPr>
        <w:pStyle w:val="Standard"/>
        <w:tabs>
          <w:tab w:val="left" w:pos="800"/>
        </w:tabs>
        <w:ind w:firstLine="6379"/>
        <w:jc w:val="center"/>
      </w:pPr>
      <w:r>
        <w:t>BURMISTRZA</w:t>
      </w:r>
    </w:p>
    <w:p w14:paraId="68F6325A" w14:textId="77777777" w:rsidR="00474366" w:rsidRDefault="00474366" w:rsidP="00474366">
      <w:pPr>
        <w:pStyle w:val="Standard"/>
        <w:tabs>
          <w:tab w:val="left" w:pos="800"/>
        </w:tabs>
        <w:ind w:firstLine="6379"/>
        <w:jc w:val="center"/>
      </w:pPr>
      <w:r>
        <w:t>Łukasz Kowalkowski</w:t>
      </w:r>
    </w:p>
    <w:p w14:paraId="47F69B0F" w14:textId="77777777" w:rsidR="00474366" w:rsidRDefault="00474366" w:rsidP="00474366">
      <w:pPr>
        <w:pStyle w:val="Standard"/>
        <w:tabs>
          <w:tab w:val="left" w:pos="800"/>
        </w:tabs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/podpisano elektronicznie/</w:t>
      </w:r>
    </w:p>
    <w:p w14:paraId="5AA76BA9" w14:textId="77777777" w:rsidR="00B751A6" w:rsidRDefault="00B751A6">
      <w:pPr>
        <w:jc w:val="both"/>
        <w:rPr>
          <w:rFonts w:ascii="Arial" w:hAnsi="Arial" w:cs="Arial"/>
          <w:spacing w:val="20"/>
          <w:sz w:val="22"/>
        </w:rPr>
      </w:pPr>
    </w:p>
    <w:p w14:paraId="63DA0ABC" w14:textId="77777777" w:rsidR="00B751A6" w:rsidRDefault="00B751A6">
      <w:pPr>
        <w:jc w:val="both"/>
        <w:rPr>
          <w:rFonts w:ascii="Arial" w:hAnsi="Arial" w:cs="Arial"/>
          <w:spacing w:val="20"/>
          <w:sz w:val="22"/>
        </w:rPr>
      </w:pPr>
    </w:p>
    <w:p w14:paraId="3EDAAE0E" w14:textId="77777777" w:rsidR="00B751A6" w:rsidRDefault="00B751A6">
      <w:pPr>
        <w:jc w:val="both"/>
        <w:rPr>
          <w:rFonts w:ascii="Arial" w:hAnsi="Arial" w:cs="Arial"/>
          <w:spacing w:val="20"/>
          <w:sz w:val="22"/>
        </w:rPr>
      </w:pPr>
    </w:p>
    <w:p w14:paraId="66542E2B" w14:textId="77777777" w:rsidR="00365E78" w:rsidRDefault="00365E78">
      <w:pPr>
        <w:jc w:val="both"/>
        <w:rPr>
          <w:rFonts w:ascii="Arial" w:hAnsi="Arial" w:cs="Arial"/>
          <w:spacing w:val="20"/>
          <w:sz w:val="22"/>
        </w:rPr>
      </w:pPr>
    </w:p>
    <w:p w14:paraId="467C14B7" w14:textId="77777777" w:rsidR="00D720B7" w:rsidRDefault="00D720B7">
      <w:pPr>
        <w:jc w:val="both"/>
        <w:rPr>
          <w:rFonts w:ascii="Arial" w:hAnsi="Arial" w:cs="Arial"/>
          <w:spacing w:val="20"/>
          <w:sz w:val="22"/>
        </w:rPr>
      </w:pPr>
    </w:p>
    <w:p w14:paraId="21339C4E" w14:textId="77777777" w:rsidR="002D589B" w:rsidRDefault="002D589B">
      <w:pPr>
        <w:jc w:val="both"/>
        <w:rPr>
          <w:rFonts w:ascii="Arial" w:hAnsi="Arial" w:cs="Arial"/>
          <w:spacing w:val="20"/>
          <w:sz w:val="22"/>
        </w:rPr>
      </w:pPr>
    </w:p>
    <w:p w14:paraId="54001E6C" w14:textId="77777777" w:rsidR="002D589B" w:rsidRDefault="002D589B">
      <w:pPr>
        <w:jc w:val="both"/>
        <w:rPr>
          <w:rFonts w:ascii="Arial" w:hAnsi="Arial" w:cs="Arial"/>
          <w:spacing w:val="20"/>
          <w:sz w:val="22"/>
        </w:rPr>
      </w:pPr>
    </w:p>
    <w:p w14:paraId="239BF705" w14:textId="77777777" w:rsidR="002D589B" w:rsidRDefault="002D589B">
      <w:pPr>
        <w:jc w:val="both"/>
        <w:rPr>
          <w:rFonts w:ascii="Arial" w:hAnsi="Arial" w:cs="Arial"/>
          <w:spacing w:val="20"/>
          <w:sz w:val="22"/>
        </w:rPr>
      </w:pPr>
    </w:p>
    <w:p w14:paraId="31602FDE" w14:textId="77777777" w:rsidR="002D589B" w:rsidRDefault="002D589B">
      <w:pPr>
        <w:jc w:val="both"/>
        <w:rPr>
          <w:rFonts w:ascii="Arial" w:hAnsi="Arial" w:cs="Arial"/>
          <w:spacing w:val="20"/>
          <w:sz w:val="22"/>
        </w:rPr>
      </w:pPr>
    </w:p>
    <w:p w14:paraId="52192234" w14:textId="77777777" w:rsidR="002D589B" w:rsidRDefault="002D589B">
      <w:pPr>
        <w:jc w:val="both"/>
        <w:rPr>
          <w:rFonts w:ascii="Arial" w:hAnsi="Arial" w:cs="Arial"/>
          <w:spacing w:val="20"/>
          <w:sz w:val="22"/>
        </w:rPr>
      </w:pPr>
    </w:p>
    <w:p w14:paraId="2941F477" w14:textId="77777777" w:rsidR="002D589B" w:rsidRDefault="002D589B">
      <w:pPr>
        <w:jc w:val="both"/>
        <w:rPr>
          <w:rFonts w:ascii="Arial" w:hAnsi="Arial" w:cs="Arial"/>
          <w:spacing w:val="20"/>
          <w:sz w:val="22"/>
        </w:rPr>
      </w:pPr>
    </w:p>
    <w:p w14:paraId="624C4F52" w14:textId="77777777" w:rsidR="002D589B" w:rsidRDefault="002D589B">
      <w:pPr>
        <w:jc w:val="both"/>
        <w:rPr>
          <w:rFonts w:ascii="Arial" w:hAnsi="Arial" w:cs="Arial"/>
          <w:spacing w:val="20"/>
          <w:sz w:val="22"/>
        </w:rPr>
      </w:pPr>
    </w:p>
    <w:p w14:paraId="248BF1AE" w14:textId="77777777" w:rsidR="002D589B" w:rsidRDefault="002D589B">
      <w:pPr>
        <w:jc w:val="both"/>
        <w:rPr>
          <w:rFonts w:ascii="Arial" w:hAnsi="Arial" w:cs="Arial"/>
          <w:spacing w:val="20"/>
          <w:sz w:val="22"/>
        </w:rPr>
      </w:pPr>
    </w:p>
    <w:p w14:paraId="27C3617A" w14:textId="77777777" w:rsidR="00300740" w:rsidRDefault="00300740">
      <w:pPr>
        <w:jc w:val="both"/>
        <w:rPr>
          <w:rFonts w:ascii="Arial" w:hAnsi="Arial" w:cs="Arial"/>
          <w:spacing w:val="20"/>
          <w:sz w:val="22"/>
        </w:rPr>
      </w:pPr>
    </w:p>
    <w:p w14:paraId="0D7F40D1" w14:textId="77777777" w:rsidR="00B751A6" w:rsidRDefault="00B751A6" w:rsidP="00B751A6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lastRenderedPageBreak/>
        <w:t xml:space="preserve">Załączniki </w:t>
      </w:r>
    </w:p>
    <w:p w14:paraId="65E64DF1" w14:textId="77777777" w:rsidR="00B751A6" w:rsidRPr="00B751A6" w:rsidRDefault="00474366" w:rsidP="00B751A6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wyrys</w:t>
      </w:r>
      <w:proofErr w:type="spellEnd"/>
      <w:r>
        <w:rPr>
          <w:rFonts w:ascii="Arial" w:hAnsi="Arial" w:cs="Arial"/>
          <w:sz w:val="18"/>
        </w:rPr>
        <w:t xml:space="preserve"> z</w:t>
      </w:r>
      <w:r w:rsidR="00B751A6">
        <w:rPr>
          <w:rFonts w:ascii="Arial" w:hAnsi="Arial" w:cs="Arial"/>
          <w:sz w:val="18"/>
        </w:rPr>
        <w:t xml:space="preserve"> miejscowego planu zagospodarowania przestrzennego dla części obszaru miasta Miasteczko Śląskie obejmującego Żyglin Zachód </w:t>
      </w:r>
      <w:r>
        <w:rPr>
          <w:rFonts w:ascii="Arial" w:hAnsi="Arial" w:cs="Arial"/>
          <w:sz w:val="18"/>
        </w:rPr>
        <w:t>– skala 1:</w:t>
      </w:r>
      <w:r w:rsidR="00B751A6" w:rsidRPr="00B751A6">
        <w:rPr>
          <w:rFonts w:ascii="Arial" w:hAnsi="Arial" w:cs="Arial"/>
          <w:sz w:val="18"/>
        </w:rPr>
        <w:t xml:space="preserve">500 </w:t>
      </w:r>
    </w:p>
    <w:p w14:paraId="4F490359" w14:textId="77777777" w:rsidR="00B751A6" w:rsidRPr="00CA1021" w:rsidRDefault="00B751A6" w:rsidP="00B751A6">
      <w:pPr>
        <w:pStyle w:val="Akapitzlist"/>
        <w:ind w:left="360"/>
        <w:jc w:val="both"/>
        <w:rPr>
          <w:rFonts w:ascii="Arial" w:hAnsi="Arial" w:cs="Arial"/>
          <w:sz w:val="18"/>
        </w:rPr>
      </w:pPr>
    </w:p>
    <w:p w14:paraId="3F123D48" w14:textId="77777777" w:rsidR="00B751A6" w:rsidRDefault="00B751A6" w:rsidP="00B751A6">
      <w:pPr>
        <w:jc w:val="both"/>
        <w:rPr>
          <w:rFonts w:ascii="Arial" w:hAnsi="Arial" w:cs="Arial"/>
          <w:sz w:val="18"/>
          <w:u w:val="single"/>
        </w:rPr>
      </w:pPr>
    </w:p>
    <w:p w14:paraId="39C5C5BA" w14:textId="77777777" w:rsidR="00B751A6" w:rsidRDefault="00B751A6" w:rsidP="00B751A6">
      <w:pPr>
        <w:jc w:val="both"/>
        <w:rPr>
          <w:rFonts w:ascii="Arial" w:hAnsi="Arial" w:cs="Arial"/>
          <w:sz w:val="18"/>
          <w:u w:val="single"/>
        </w:rPr>
      </w:pPr>
    </w:p>
    <w:p w14:paraId="733F50DA" w14:textId="77777777" w:rsidR="00B751A6" w:rsidRDefault="00B751A6" w:rsidP="00B751A6">
      <w:pPr>
        <w:jc w:val="both"/>
        <w:rPr>
          <w:rFonts w:ascii="Arial" w:hAnsi="Arial" w:cs="Arial"/>
          <w:sz w:val="18"/>
          <w:u w:val="single"/>
        </w:rPr>
      </w:pPr>
      <w:r w:rsidRPr="00081610">
        <w:rPr>
          <w:rFonts w:ascii="Arial" w:hAnsi="Arial" w:cs="Arial"/>
          <w:sz w:val="18"/>
          <w:u w:val="single"/>
        </w:rPr>
        <w:t>Otrzymują:</w:t>
      </w:r>
    </w:p>
    <w:p w14:paraId="5F0DA4B1" w14:textId="77777777" w:rsidR="00B751A6" w:rsidRPr="00081610" w:rsidRDefault="00B751A6" w:rsidP="00B751A6">
      <w:pPr>
        <w:numPr>
          <w:ilvl w:val="0"/>
          <w:numId w:val="32"/>
        </w:num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Starostwo Powiatowe Tarnowskie Góry</w:t>
      </w:r>
    </w:p>
    <w:p w14:paraId="297410EA" w14:textId="77777777" w:rsidR="00B751A6" w:rsidRPr="00081610" w:rsidRDefault="00B751A6" w:rsidP="00B751A6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ul. </w:t>
      </w:r>
      <w:proofErr w:type="spellStart"/>
      <w:r>
        <w:rPr>
          <w:rFonts w:ascii="Arial" w:hAnsi="Arial" w:cs="Arial"/>
          <w:sz w:val="18"/>
        </w:rPr>
        <w:t>Karłuszowiec</w:t>
      </w:r>
      <w:proofErr w:type="spellEnd"/>
      <w:r>
        <w:rPr>
          <w:rFonts w:ascii="Arial" w:hAnsi="Arial" w:cs="Arial"/>
          <w:sz w:val="18"/>
        </w:rPr>
        <w:t xml:space="preserve"> 5</w:t>
      </w:r>
    </w:p>
    <w:p w14:paraId="64B9A916" w14:textId="77777777" w:rsidR="00B751A6" w:rsidRPr="00081610" w:rsidRDefault="00B751A6" w:rsidP="00B751A6">
      <w:pPr>
        <w:ind w:left="284"/>
        <w:rPr>
          <w:rFonts w:ascii="Arial" w:hAnsi="Arial" w:cs="Arial"/>
          <w:sz w:val="18"/>
        </w:rPr>
      </w:pPr>
      <w:r w:rsidRPr="00081610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2-600 Tarnowskie Góry</w:t>
      </w:r>
    </w:p>
    <w:p w14:paraId="4198A728" w14:textId="77777777" w:rsidR="00B751A6" w:rsidRDefault="00B751A6" w:rsidP="00B751A6">
      <w:pPr>
        <w:jc w:val="both"/>
        <w:rPr>
          <w:rFonts w:ascii="Arial" w:hAnsi="Arial" w:cs="Arial"/>
          <w:sz w:val="18"/>
          <w:u w:val="single"/>
        </w:rPr>
      </w:pPr>
    </w:p>
    <w:p w14:paraId="18516E2B" w14:textId="77777777" w:rsidR="00B751A6" w:rsidRDefault="00B751A6" w:rsidP="00B751A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 w:rsidRPr="00330111">
        <w:rPr>
          <w:rFonts w:ascii="Arial" w:hAnsi="Arial" w:cs="Arial"/>
          <w:sz w:val="18"/>
        </w:rPr>
        <w:t>a/a.</w:t>
      </w:r>
    </w:p>
    <w:p w14:paraId="06FC29C9" w14:textId="77777777" w:rsidR="0018547B" w:rsidRPr="00CA1836" w:rsidRDefault="0018547B" w:rsidP="0018547B">
      <w:pPr>
        <w:rPr>
          <w:rFonts w:ascii="Arial" w:hAnsi="Arial" w:cs="Arial"/>
          <w:sz w:val="18"/>
        </w:rPr>
      </w:pPr>
    </w:p>
    <w:p w14:paraId="12DBC669" w14:textId="77777777" w:rsidR="0002321E" w:rsidRDefault="0002321E">
      <w:pPr>
        <w:rPr>
          <w:rFonts w:ascii="Arial" w:hAnsi="Arial" w:cs="Arial"/>
          <w:sz w:val="16"/>
        </w:rPr>
      </w:pPr>
    </w:p>
    <w:p w14:paraId="14575B13" w14:textId="77777777" w:rsidR="00BE39E8" w:rsidRDefault="00BE39E8">
      <w:pPr>
        <w:rPr>
          <w:rFonts w:ascii="Arial" w:hAnsi="Arial" w:cs="Arial"/>
          <w:sz w:val="16"/>
        </w:rPr>
      </w:pPr>
    </w:p>
    <w:p w14:paraId="764DB2D4" w14:textId="77777777" w:rsidR="00B83E26" w:rsidRDefault="00B83E26">
      <w:pPr>
        <w:rPr>
          <w:rFonts w:ascii="Arial" w:hAnsi="Arial" w:cs="Arial"/>
          <w:sz w:val="16"/>
        </w:rPr>
      </w:pPr>
    </w:p>
    <w:p w14:paraId="1DD2616F" w14:textId="77777777" w:rsidR="002D589B" w:rsidRPr="00AF201D" w:rsidRDefault="002D589B" w:rsidP="002D589B">
      <w:pPr>
        <w:pStyle w:val="Standard"/>
        <w:ind w:right="-1"/>
        <w:jc w:val="both"/>
        <w:rPr>
          <w:rFonts w:ascii="Arial" w:hAnsi="Arial" w:cs="Arial"/>
          <w:color w:val="0070C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Klauzule informacyjne wynikające z ogólnego Rozporządzenia Parlamentu Europejskiego i Rady (UE) 2016/679 z dnia 27 kwietnia 2016 r. w sprawie ochrony osób fizycznych w związku z przetwarzaniem danych osobowych i w sprawie swobodnego przepływu takich danych oraz uchylenia dyrektywy 95/46/WE (ogólne rozporządzenie o ochronie danych) (RODO) – opublikowane w Dzienniku Urzędowym Unii Europejskiej L 119/1 z dnia 4 maja 2016 r. zostały zamieszczone w Biuletynie Informacji Publicznej Urzędu Miejskiego w Miasteczku Śląskim pod adresem:</w:t>
      </w:r>
      <w:r w:rsidRPr="00AF201D">
        <w:t xml:space="preserve"> </w:t>
      </w:r>
      <w:r w:rsidRPr="00AF201D">
        <w:rPr>
          <w:rFonts w:ascii="Arial" w:hAnsi="Arial" w:cs="Arial"/>
          <w:color w:val="0070C0"/>
          <w:sz w:val="18"/>
          <w:szCs w:val="18"/>
          <w:u w:val="single"/>
        </w:rPr>
        <w:t>https://miasteczkoslaskie.bip.net.pl/kategorie/123-informacje/artykuly/593-klauzula-informacyjna</w:t>
      </w:r>
      <w:r w:rsidRPr="00AF201D">
        <w:rPr>
          <w:color w:val="0070C0"/>
          <w:u w:val="single"/>
        </w:rPr>
        <w:t xml:space="preserve"> </w:t>
      </w:r>
    </w:p>
    <w:p w14:paraId="2AF0A0E3" w14:textId="77777777" w:rsidR="00B83E26" w:rsidRDefault="00B83E26">
      <w:pPr>
        <w:rPr>
          <w:rFonts w:ascii="Arial" w:hAnsi="Arial" w:cs="Arial"/>
          <w:sz w:val="16"/>
        </w:rPr>
      </w:pPr>
    </w:p>
    <w:p w14:paraId="6C58FBD4" w14:textId="77777777" w:rsidR="002D589B" w:rsidRDefault="002D589B">
      <w:pPr>
        <w:rPr>
          <w:rFonts w:ascii="Arial" w:hAnsi="Arial" w:cs="Arial"/>
          <w:sz w:val="16"/>
        </w:rPr>
      </w:pPr>
    </w:p>
    <w:p w14:paraId="2CC1EC47" w14:textId="77777777" w:rsidR="00F403C0" w:rsidRDefault="00F403C0">
      <w:pPr>
        <w:rPr>
          <w:rFonts w:ascii="Arial" w:hAnsi="Arial" w:cs="Arial"/>
          <w:sz w:val="16"/>
        </w:rPr>
      </w:pPr>
    </w:p>
    <w:p w14:paraId="269227CD" w14:textId="77777777" w:rsidR="002D589B" w:rsidRDefault="002D589B" w:rsidP="002D589B">
      <w:pPr>
        <w:spacing w:line="360" w:lineRule="auto"/>
        <w:rPr>
          <w:rFonts w:ascii="Arial" w:hAnsi="Arial" w:cs="Arial"/>
          <w:sz w:val="16"/>
        </w:rPr>
      </w:pPr>
    </w:p>
    <w:p w14:paraId="500DAC4D" w14:textId="77777777" w:rsidR="002D589B" w:rsidRPr="002D589B" w:rsidRDefault="002D589B" w:rsidP="002D589B">
      <w:pPr>
        <w:spacing w:line="360" w:lineRule="auto"/>
        <w:rPr>
          <w:rFonts w:ascii="Arial" w:hAnsi="Arial" w:cs="Arial"/>
          <w:i/>
          <w:sz w:val="16"/>
        </w:rPr>
      </w:pPr>
      <w:r w:rsidRPr="002D589B">
        <w:rPr>
          <w:rFonts w:ascii="Arial" w:hAnsi="Arial" w:cs="Arial"/>
          <w:i/>
          <w:sz w:val="16"/>
        </w:rPr>
        <w:t>/wysłano przez EPUAP/</w:t>
      </w:r>
    </w:p>
    <w:sectPr w:rsidR="002D589B" w:rsidRPr="002D589B" w:rsidSect="00300740">
      <w:headerReference w:type="default" r:id="rId7"/>
      <w:footerReference w:type="even" r:id="rId8"/>
      <w:footerReference w:type="default" r:id="rId9"/>
      <w:pgSz w:w="11907" w:h="16840" w:code="9"/>
      <w:pgMar w:top="964" w:right="1134" w:bottom="567" w:left="1134" w:header="1230" w:footer="1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A44E" w14:textId="77777777" w:rsidR="00E275ED" w:rsidRDefault="00E275ED">
      <w:r>
        <w:separator/>
      </w:r>
    </w:p>
  </w:endnote>
  <w:endnote w:type="continuationSeparator" w:id="0">
    <w:p w14:paraId="1198EF4C" w14:textId="77777777" w:rsidR="00E275ED" w:rsidRDefault="00E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87CD" w14:textId="77777777" w:rsidR="00BE39E8" w:rsidRDefault="00BE39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36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8F92AC" w14:textId="77777777" w:rsidR="00BE39E8" w:rsidRDefault="00BE39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6437" w14:textId="77777777" w:rsidR="00BE39E8" w:rsidRDefault="00E401E8">
    <w:pPr>
      <w:pStyle w:val="Stopka"/>
      <w:ind w:right="360"/>
    </w:pPr>
    <w:r>
      <w:rPr>
        <w:noProof/>
      </w:rPr>
      <w:drawing>
        <wp:anchor distT="0" distB="0" distL="0" distR="0" simplePos="0" relativeHeight="251661312" behindDoc="0" locked="0" layoutInCell="1" allowOverlap="1" wp14:anchorId="0791E565" wp14:editId="0319F88F">
          <wp:simplePos x="0" y="0"/>
          <wp:positionH relativeFrom="margin">
            <wp:align>left</wp:align>
          </wp:positionH>
          <wp:positionV relativeFrom="paragraph">
            <wp:posOffset>294640</wp:posOffset>
          </wp:positionV>
          <wp:extent cx="6332220" cy="845185"/>
          <wp:effectExtent l="0" t="0" r="0" b="0"/>
          <wp:wrapSquare wrapText="largest"/>
          <wp:docPr id="5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F518" w14:textId="77777777" w:rsidR="00E275ED" w:rsidRDefault="00E275ED">
      <w:r>
        <w:separator/>
      </w:r>
    </w:p>
  </w:footnote>
  <w:footnote w:type="continuationSeparator" w:id="0">
    <w:p w14:paraId="7E9D5022" w14:textId="77777777" w:rsidR="00E275ED" w:rsidRDefault="00E2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507" w14:textId="77777777" w:rsidR="00E401E8" w:rsidRDefault="00E401E8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107E3B5B" wp14:editId="55B7CF20">
          <wp:simplePos x="0" y="0"/>
          <wp:positionH relativeFrom="column">
            <wp:posOffset>-3810</wp:posOffset>
          </wp:positionH>
          <wp:positionV relativeFrom="paragraph">
            <wp:posOffset>-803910</wp:posOffset>
          </wp:positionV>
          <wp:extent cx="6151245" cy="1097280"/>
          <wp:effectExtent l="0" t="0" r="1905" b="7620"/>
          <wp:wrapSquare wrapText="largest"/>
          <wp:docPr id="5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color w:val="auto"/>
      </w:rPr>
    </w:lvl>
  </w:abstractNum>
  <w:abstractNum w:abstractNumId="3" w15:restartNumberingAfterBreak="0">
    <w:nsid w:val="030F1009"/>
    <w:multiLevelType w:val="singleLevel"/>
    <w:tmpl w:val="E74AC98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5720619"/>
    <w:multiLevelType w:val="hybridMultilevel"/>
    <w:tmpl w:val="C8A4EF72"/>
    <w:lvl w:ilvl="0" w:tplc="5336D5EE">
      <w:start w:val="1"/>
      <w:numFmt w:val="decimal"/>
      <w:lvlText w:val="%1)"/>
      <w:lvlJc w:val="left"/>
      <w:pPr>
        <w:ind w:left="71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7894586"/>
    <w:multiLevelType w:val="hybridMultilevel"/>
    <w:tmpl w:val="C7AC8E4A"/>
    <w:lvl w:ilvl="0" w:tplc="CF0217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30F5A"/>
    <w:multiLevelType w:val="hybridMultilevel"/>
    <w:tmpl w:val="2A1C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6D44"/>
    <w:multiLevelType w:val="hybridMultilevel"/>
    <w:tmpl w:val="2C588454"/>
    <w:lvl w:ilvl="0" w:tplc="487E61F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4C4AA1"/>
    <w:multiLevelType w:val="hybridMultilevel"/>
    <w:tmpl w:val="74E02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09D4"/>
    <w:multiLevelType w:val="hybridMultilevel"/>
    <w:tmpl w:val="7CB21800"/>
    <w:lvl w:ilvl="0" w:tplc="E71CB602">
      <w:start w:val="1"/>
      <w:numFmt w:val="bullet"/>
      <w:lvlText w:val="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825888"/>
    <w:multiLevelType w:val="hybridMultilevel"/>
    <w:tmpl w:val="74E02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B6848"/>
    <w:multiLevelType w:val="singleLevel"/>
    <w:tmpl w:val="E3EC6A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8F13E3"/>
    <w:multiLevelType w:val="singleLevel"/>
    <w:tmpl w:val="7394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5A51CD"/>
    <w:multiLevelType w:val="hybridMultilevel"/>
    <w:tmpl w:val="0EFAE290"/>
    <w:lvl w:ilvl="0" w:tplc="8F3EC730">
      <w:start w:val="5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270C4056"/>
    <w:multiLevelType w:val="multilevel"/>
    <w:tmpl w:val="EAE4DE0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2E9667B9"/>
    <w:multiLevelType w:val="hybridMultilevel"/>
    <w:tmpl w:val="FF12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C0626"/>
    <w:multiLevelType w:val="hybridMultilevel"/>
    <w:tmpl w:val="40FA4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F0F37"/>
    <w:multiLevelType w:val="multilevel"/>
    <w:tmpl w:val="ABAC853C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84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440"/>
      </w:pPr>
      <w:rPr>
        <w:rFonts w:hint="default"/>
      </w:rPr>
    </w:lvl>
  </w:abstractNum>
  <w:abstractNum w:abstractNumId="18" w15:restartNumberingAfterBreak="0">
    <w:nsid w:val="374C1866"/>
    <w:multiLevelType w:val="hybridMultilevel"/>
    <w:tmpl w:val="8E90A862"/>
    <w:lvl w:ilvl="0" w:tplc="23B4F832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 w15:restartNumberingAfterBreak="0">
    <w:nsid w:val="381F35C2"/>
    <w:multiLevelType w:val="hybridMultilevel"/>
    <w:tmpl w:val="32EE4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06A91"/>
    <w:multiLevelType w:val="hybridMultilevel"/>
    <w:tmpl w:val="1820EFA4"/>
    <w:lvl w:ilvl="0" w:tplc="3BA23E06">
      <w:start w:val="1"/>
      <w:numFmt w:val="bullet"/>
      <w:lvlText w:val="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62A63"/>
    <w:multiLevelType w:val="hybridMultilevel"/>
    <w:tmpl w:val="9618B02A"/>
    <w:lvl w:ilvl="0" w:tplc="2E0A9E9A">
      <w:start w:val="4"/>
      <w:numFmt w:val="upperLetter"/>
      <w:lvlText w:val="%1."/>
      <w:lvlJc w:val="left"/>
      <w:pPr>
        <w:tabs>
          <w:tab w:val="num" w:pos="2192"/>
        </w:tabs>
        <w:ind w:left="2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75830"/>
    <w:multiLevelType w:val="singleLevel"/>
    <w:tmpl w:val="D714BADE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 w15:restartNumberingAfterBreak="0">
    <w:nsid w:val="43247349"/>
    <w:multiLevelType w:val="hybridMultilevel"/>
    <w:tmpl w:val="A718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4E80"/>
    <w:multiLevelType w:val="hybridMultilevel"/>
    <w:tmpl w:val="95DC7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36C0B"/>
    <w:multiLevelType w:val="hybridMultilevel"/>
    <w:tmpl w:val="A5E830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C2898"/>
    <w:multiLevelType w:val="hybridMultilevel"/>
    <w:tmpl w:val="009A956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610796E"/>
    <w:multiLevelType w:val="hybridMultilevel"/>
    <w:tmpl w:val="932A218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130C9"/>
    <w:multiLevelType w:val="hybridMultilevel"/>
    <w:tmpl w:val="9A32E536"/>
    <w:lvl w:ilvl="0" w:tplc="EE28F4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97E56"/>
    <w:multiLevelType w:val="hybridMultilevel"/>
    <w:tmpl w:val="CA28E02A"/>
    <w:lvl w:ilvl="0" w:tplc="2E3C1FCE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0" w15:restartNumberingAfterBreak="0">
    <w:nsid w:val="5CB837DA"/>
    <w:multiLevelType w:val="hybridMultilevel"/>
    <w:tmpl w:val="EE108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B463A"/>
    <w:multiLevelType w:val="hybridMultilevel"/>
    <w:tmpl w:val="DA685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34B31"/>
    <w:multiLevelType w:val="hybridMultilevel"/>
    <w:tmpl w:val="D9E0F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171E3E"/>
    <w:multiLevelType w:val="hybridMultilevel"/>
    <w:tmpl w:val="B2E6C8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725F6A"/>
    <w:multiLevelType w:val="hybridMultilevel"/>
    <w:tmpl w:val="0B20195C"/>
    <w:lvl w:ilvl="0" w:tplc="64BAC034">
      <w:start w:val="7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 w15:restartNumberingAfterBreak="0">
    <w:nsid w:val="67B979D3"/>
    <w:multiLevelType w:val="hybridMultilevel"/>
    <w:tmpl w:val="B29E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C0452"/>
    <w:multiLevelType w:val="hybridMultilevel"/>
    <w:tmpl w:val="C46A9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D218F"/>
    <w:multiLevelType w:val="hybridMultilevel"/>
    <w:tmpl w:val="E83848EA"/>
    <w:lvl w:ilvl="0" w:tplc="0EE85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660A0"/>
    <w:multiLevelType w:val="singleLevel"/>
    <w:tmpl w:val="E3EC6A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CCC2213"/>
    <w:multiLevelType w:val="hybridMultilevel"/>
    <w:tmpl w:val="CB18DE5A"/>
    <w:lvl w:ilvl="0" w:tplc="487E61F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750A04"/>
    <w:multiLevelType w:val="singleLevel"/>
    <w:tmpl w:val="533A4DF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41" w15:restartNumberingAfterBreak="0">
    <w:nsid w:val="715471A0"/>
    <w:multiLevelType w:val="hybridMultilevel"/>
    <w:tmpl w:val="B7D4CEC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87E61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E31A20"/>
    <w:multiLevelType w:val="hybridMultilevel"/>
    <w:tmpl w:val="64AC7D5C"/>
    <w:lvl w:ilvl="0" w:tplc="2C6EBE02">
      <w:start w:val="1"/>
      <w:numFmt w:val="upperLetter"/>
      <w:lvlText w:val="%1."/>
      <w:lvlJc w:val="left"/>
      <w:pPr>
        <w:tabs>
          <w:tab w:val="num" w:pos="802"/>
        </w:tabs>
        <w:ind w:left="8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3" w15:restartNumberingAfterBreak="0">
    <w:nsid w:val="74790611"/>
    <w:multiLevelType w:val="hybridMultilevel"/>
    <w:tmpl w:val="A5E83036"/>
    <w:lvl w:ilvl="0" w:tplc="487E61F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0515C"/>
    <w:multiLevelType w:val="hybridMultilevel"/>
    <w:tmpl w:val="B3707678"/>
    <w:lvl w:ilvl="0" w:tplc="6CBA8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697C"/>
    <w:multiLevelType w:val="hybridMultilevel"/>
    <w:tmpl w:val="7CB21800"/>
    <w:lvl w:ilvl="0" w:tplc="487E61F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408232315">
    <w:abstractNumId w:val="12"/>
  </w:num>
  <w:num w:numId="2" w16cid:durableId="1869902658">
    <w:abstractNumId w:val="14"/>
  </w:num>
  <w:num w:numId="3" w16cid:durableId="1569344537">
    <w:abstractNumId w:val="18"/>
  </w:num>
  <w:num w:numId="4" w16cid:durableId="1738043383">
    <w:abstractNumId w:val="42"/>
  </w:num>
  <w:num w:numId="5" w16cid:durableId="2109881500">
    <w:abstractNumId w:val="20"/>
  </w:num>
  <w:num w:numId="6" w16cid:durableId="2125617559">
    <w:abstractNumId w:val="38"/>
  </w:num>
  <w:num w:numId="7" w16cid:durableId="604920235">
    <w:abstractNumId w:val="25"/>
  </w:num>
  <w:num w:numId="8" w16cid:durableId="343244395">
    <w:abstractNumId w:val="11"/>
  </w:num>
  <w:num w:numId="9" w16cid:durableId="1553617379">
    <w:abstractNumId w:val="21"/>
  </w:num>
  <w:num w:numId="10" w16cid:durableId="191118910">
    <w:abstractNumId w:val="29"/>
  </w:num>
  <w:num w:numId="11" w16cid:durableId="1319381254">
    <w:abstractNumId w:val="9"/>
  </w:num>
  <w:num w:numId="12" w16cid:durableId="27604839">
    <w:abstractNumId w:val="45"/>
  </w:num>
  <w:num w:numId="13" w16cid:durableId="718942804">
    <w:abstractNumId w:val="7"/>
  </w:num>
  <w:num w:numId="14" w16cid:durableId="934633624">
    <w:abstractNumId w:val="43"/>
  </w:num>
  <w:num w:numId="15" w16cid:durableId="18362430">
    <w:abstractNumId w:val="41"/>
  </w:num>
  <w:num w:numId="16" w16cid:durableId="1008947582">
    <w:abstractNumId w:val="27"/>
  </w:num>
  <w:num w:numId="17" w16cid:durableId="1701736713">
    <w:abstractNumId w:val="39"/>
  </w:num>
  <w:num w:numId="18" w16cid:durableId="1370180040">
    <w:abstractNumId w:val="40"/>
  </w:num>
  <w:num w:numId="19" w16cid:durableId="1604604342">
    <w:abstractNumId w:val="34"/>
  </w:num>
  <w:num w:numId="20" w16cid:durableId="1891307583">
    <w:abstractNumId w:val="13"/>
  </w:num>
  <w:num w:numId="21" w16cid:durableId="1664165624">
    <w:abstractNumId w:val="31"/>
  </w:num>
  <w:num w:numId="22" w16cid:durableId="1321152038">
    <w:abstractNumId w:val="5"/>
  </w:num>
  <w:num w:numId="23" w16cid:durableId="1439983715">
    <w:abstractNumId w:val="1"/>
  </w:num>
  <w:num w:numId="24" w16cid:durableId="556161643">
    <w:abstractNumId w:val="0"/>
  </w:num>
  <w:num w:numId="25" w16cid:durableId="1988625309">
    <w:abstractNumId w:val="2"/>
  </w:num>
  <w:num w:numId="26" w16cid:durableId="735393644">
    <w:abstractNumId w:val="3"/>
  </w:num>
  <w:num w:numId="27" w16cid:durableId="303317133">
    <w:abstractNumId w:val="22"/>
  </w:num>
  <w:num w:numId="28" w16cid:durableId="1826623193">
    <w:abstractNumId w:val="36"/>
  </w:num>
  <w:num w:numId="29" w16cid:durableId="1175153251">
    <w:abstractNumId w:val="26"/>
  </w:num>
  <w:num w:numId="30" w16cid:durableId="87653373">
    <w:abstractNumId w:val="4"/>
  </w:num>
  <w:num w:numId="31" w16cid:durableId="1194802050">
    <w:abstractNumId w:val="19"/>
  </w:num>
  <w:num w:numId="32" w16cid:durableId="785395458">
    <w:abstractNumId w:val="15"/>
  </w:num>
  <w:num w:numId="33" w16cid:durableId="1826051167">
    <w:abstractNumId w:val="6"/>
  </w:num>
  <w:num w:numId="34" w16cid:durableId="60293403">
    <w:abstractNumId w:val="44"/>
  </w:num>
  <w:num w:numId="35" w16cid:durableId="1547376225">
    <w:abstractNumId w:val="28"/>
  </w:num>
  <w:num w:numId="36" w16cid:durableId="1279991047">
    <w:abstractNumId w:val="35"/>
  </w:num>
  <w:num w:numId="37" w16cid:durableId="1748578855">
    <w:abstractNumId w:val="8"/>
  </w:num>
  <w:num w:numId="38" w16cid:durableId="1178739029">
    <w:abstractNumId w:val="16"/>
  </w:num>
  <w:num w:numId="39" w16cid:durableId="2064984227">
    <w:abstractNumId w:val="37"/>
  </w:num>
  <w:num w:numId="40" w16cid:durableId="2105225580">
    <w:abstractNumId w:val="32"/>
  </w:num>
  <w:num w:numId="41" w16cid:durableId="1535732424">
    <w:abstractNumId w:val="30"/>
  </w:num>
  <w:num w:numId="42" w16cid:durableId="1342051200">
    <w:abstractNumId w:val="10"/>
  </w:num>
  <w:num w:numId="43" w16cid:durableId="837690016">
    <w:abstractNumId w:val="24"/>
  </w:num>
  <w:num w:numId="44" w16cid:durableId="2085906883">
    <w:abstractNumId w:val="23"/>
  </w:num>
  <w:num w:numId="45" w16cid:durableId="1484275101">
    <w:abstractNumId w:val="17"/>
  </w:num>
  <w:num w:numId="46" w16cid:durableId="8637140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E2"/>
    <w:rsid w:val="0000625C"/>
    <w:rsid w:val="00011949"/>
    <w:rsid w:val="0002321E"/>
    <w:rsid w:val="000D3D80"/>
    <w:rsid w:val="000D47C6"/>
    <w:rsid w:val="00116A22"/>
    <w:rsid w:val="0013257E"/>
    <w:rsid w:val="00150381"/>
    <w:rsid w:val="0018547B"/>
    <w:rsid w:val="001927AE"/>
    <w:rsid w:val="001D0B1D"/>
    <w:rsid w:val="00203449"/>
    <w:rsid w:val="00212EF5"/>
    <w:rsid w:val="002334DE"/>
    <w:rsid w:val="00257478"/>
    <w:rsid w:val="0026265B"/>
    <w:rsid w:val="002B2F5A"/>
    <w:rsid w:val="002C4869"/>
    <w:rsid w:val="002D2568"/>
    <w:rsid w:val="002D589B"/>
    <w:rsid w:val="002F2431"/>
    <w:rsid w:val="00300740"/>
    <w:rsid w:val="0034781F"/>
    <w:rsid w:val="00361C40"/>
    <w:rsid w:val="00365E78"/>
    <w:rsid w:val="00375FD1"/>
    <w:rsid w:val="00391A57"/>
    <w:rsid w:val="003A617B"/>
    <w:rsid w:val="003C1AA8"/>
    <w:rsid w:val="003D2252"/>
    <w:rsid w:val="004569F6"/>
    <w:rsid w:val="00457650"/>
    <w:rsid w:val="004716FC"/>
    <w:rsid w:val="00474366"/>
    <w:rsid w:val="004848D9"/>
    <w:rsid w:val="004930EB"/>
    <w:rsid w:val="0049479F"/>
    <w:rsid w:val="004D238A"/>
    <w:rsid w:val="004E2980"/>
    <w:rsid w:val="005003FA"/>
    <w:rsid w:val="00525D7D"/>
    <w:rsid w:val="005436A7"/>
    <w:rsid w:val="005D237F"/>
    <w:rsid w:val="005F0255"/>
    <w:rsid w:val="006D009E"/>
    <w:rsid w:val="00700318"/>
    <w:rsid w:val="007262EE"/>
    <w:rsid w:val="007670E9"/>
    <w:rsid w:val="007A6CD3"/>
    <w:rsid w:val="007A79F8"/>
    <w:rsid w:val="008319ED"/>
    <w:rsid w:val="008915D3"/>
    <w:rsid w:val="008A3A10"/>
    <w:rsid w:val="008B6B21"/>
    <w:rsid w:val="00984F90"/>
    <w:rsid w:val="00A6266C"/>
    <w:rsid w:val="00A640E2"/>
    <w:rsid w:val="00A66D18"/>
    <w:rsid w:val="00A946E4"/>
    <w:rsid w:val="00B47D92"/>
    <w:rsid w:val="00B56587"/>
    <w:rsid w:val="00B751A6"/>
    <w:rsid w:val="00B83E26"/>
    <w:rsid w:val="00BC2CFD"/>
    <w:rsid w:val="00BD6E50"/>
    <w:rsid w:val="00BE39E8"/>
    <w:rsid w:val="00C425E9"/>
    <w:rsid w:val="00C86A26"/>
    <w:rsid w:val="00CC097D"/>
    <w:rsid w:val="00D06739"/>
    <w:rsid w:val="00D108A1"/>
    <w:rsid w:val="00D4222E"/>
    <w:rsid w:val="00D720B7"/>
    <w:rsid w:val="00E05EA7"/>
    <w:rsid w:val="00E06CC7"/>
    <w:rsid w:val="00E275ED"/>
    <w:rsid w:val="00E37304"/>
    <w:rsid w:val="00E401E8"/>
    <w:rsid w:val="00E647B9"/>
    <w:rsid w:val="00E72196"/>
    <w:rsid w:val="00EB7A6A"/>
    <w:rsid w:val="00ED0D47"/>
    <w:rsid w:val="00F31788"/>
    <w:rsid w:val="00F403C0"/>
    <w:rsid w:val="00F42E76"/>
    <w:rsid w:val="00F647DE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D0143F6"/>
  <w15:chartTrackingRefBased/>
  <w15:docId w15:val="{F1E43DD5-D105-41C8-B627-052DE58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360"/>
      <w:jc w:val="both"/>
      <w:outlineLvl w:val="0"/>
    </w:pPr>
    <w:rPr>
      <w:b/>
      <w:bCs/>
      <w:spacing w:val="20"/>
      <w:sz w:val="22"/>
    </w:rPr>
  </w:style>
  <w:style w:type="paragraph" w:styleId="Nagwek2">
    <w:name w:val="heading 2"/>
    <w:basedOn w:val="Normalny"/>
    <w:next w:val="Normalny"/>
    <w:qFormat/>
    <w:pPr>
      <w:keepNext/>
      <w:ind w:left="426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426"/>
      <w:jc w:val="both"/>
      <w:outlineLvl w:val="2"/>
    </w:pPr>
    <w:rPr>
      <w:b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tabs>
        <w:tab w:val="right" w:pos="284"/>
        <w:tab w:val="left" w:pos="360"/>
        <w:tab w:val="left" w:pos="426"/>
      </w:tabs>
      <w:autoSpaceDE w:val="0"/>
      <w:autoSpaceDN w:val="0"/>
      <w:adjustRightInd w:val="0"/>
      <w:ind w:left="360" w:firstLine="66"/>
      <w:jc w:val="both"/>
      <w:outlineLvl w:val="3"/>
    </w:pPr>
    <w:rPr>
      <w:b/>
      <w:spacing w:val="20"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851"/>
      <w:jc w:val="both"/>
      <w:outlineLvl w:val="5"/>
    </w:pPr>
    <w:rPr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pacing w:val="2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20"/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426"/>
      <w:jc w:val="both"/>
    </w:pPr>
    <w:rPr>
      <w:b/>
      <w:spacing w:val="20"/>
      <w:sz w:val="22"/>
    </w:r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tabs>
        <w:tab w:val="left" w:pos="426"/>
      </w:tabs>
      <w:ind w:left="426" w:hanging="426"/>
      <w:jc w:val="both"/>
    </w:pPr>
    <w:rPr>
      <w:b/>
      <w:bCs/>
      <w:spacing w:val="20"/>
      <w:sz w:val="24"/>
    </w:rPr>
  </w:style>
  <w:style w:type="paragraph" w:styleId="Tekstpodstawowywcity3">
    <w:name w:val="Body Text Indent 3"/>
    <w:basedOn w:val="Normalny"/>
    <w:semiHidden/>
    <w:pPr>
      <w:tabs>
        <w:tab w:val="right" w:pos="284"/>
        <w:tab w:val="left" w:pos="408"/>
        <w:tab w:val="left" w:pos="720"/>
      </w:tabs>
      <w:autoSpaceDE w:val="0"/>
      <w:autoSpaceDN w:val="0"/>
      <w:adjustRightInd w:val="0"/>
      <w:ind w:left="720" w:hanging="360"/>
      <w:jc w:val="both"/>
    </w:pPr>
    <w:rPr>
      <w:bCs/>
      <w:spacing w:val="2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40E2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link w:val="Tekstpodstawowy3"/>
    <w:semiHidden/>
    <w:rsid w:val="00361C40"/>
    <w:rPr>
      <w:sz w:val="22"/>
    </w:rPr>
  </w:style>
  <w:style w:type="paragraph" w:styleId="Akapitzlist">
    <w:name w:val="List Paragraph"/>
    <w:basedOn w:val="Normalny"/>
    <w:uiPriority w:val="34"/>
    <w:qFormat/>
    <w:rsid w:val="00A6266C"/>
    <w:pPr>
      <w:ind w:left="720"/>
      <w:contextualSpacing/>
    </w:pPr>
  </w:style>
  <w:style w:type="paragraph" w:customStyle="1" w:styleId="Standard">
    <w:name w:val="Standard"/>
    <w:rsid w:val="002D58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Miasteczko Śląskie, dnia 22</vt:lpstr>
    </vt:vector>
  </TitlesOfParts>
  <Company>Urząd Miasta Miasteczko Śląsk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Miasteczko Śląskie, dnia 22</dc:title>
  <dc:subject/>
  <dc:creator>Iwona Antonik</dc:creator>
  <cp:keywords/>
  <cp:lastModifiedBy>k87 powiat tarnogorski</cp:lastModifiedBy>
  <cp:revision>2</cp:revision>
  <cp:lastPrinted>2023-01-10T10:46:00Z</cp:lastPrinted>
  <dcterms:created xsi:type="dcterms:W3CDTF">2023-01-12T08:04:00Z</dcterms:created>
  <dcterms:modified xsi:type="dcterms:W3CDTF">2023-01-12T08:04:00Z</dcterms:modified>
</cp:coreProperties>
</file>