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E04600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Starostwo Powiatowe w Tarnowskich Górach</w:t>
      </w:r>
    </w:p>
    <w:p w14:paraId="0EEA5208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  <w:r>
        <w:rPr>
          <w:rFonts w:ascii="Arial" w:hAnsi="Arial"/>
          <w:b/>
          <w:bCs/>
          <w:sz w:val="18"/>
          <w:szCs w:val="18"/>
        </w:rPr>
        <w:t>42 – 600 Tarnowskie Góry ul. Karłuszowiec 5</w:t>
      </w:r>
    </w:p>
    <w:tbl>
      <w:tblPr>
        <w:tblW w:w="0" w:type="auto"/>
        <w:tblInd w:w="108" w:type="dxa"/>
        <w:shd w:val="clear" w:color="auto" w:fill="CED7E7"/>
        <w:tblLayout w:type="fixed"/>
        <w:tblLook w:val="0000" w:firstRow="0" w:lastRow="0" w:firstColumn="0" w:lastColumn="0" w:noHBand="0" w:noVBand="0"/>
      </w:tblPr>
      <w:tblGrid>
        <w:gridCol w:w="2340"/>
        <w:gridCol w:w="7297"/>
      </w:tblGrid>
      <w:tr w:rsidR="00B83583" w14:paraId="33A03660" w14:textId="77777777" w:rsidTr="00CA7B53">
        <w:trPr>
          <w:cantSplit/>
          <w:trHeight w:val="38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E59C330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Numer wniosku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A1F0D0" w14:textId="40BF944E" w:rsidR="00B83583" w:rsidRPr="00643B51" w:rsidRDefault="005517AB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BA.6743.</w:t>
            </w:r>
            <w:r w:rsidR="005B0205">
              <w:rPr>
                <w:rFonts w:ascii="Arial" w:hAnsi="Arial" w:cs="Arial"/>
                <w:sz w:val="20"/>
                <w:szCs w:val="20"/>
                <w:lang w:val="en-US"/>
              </w:rPr>
              <w:t>18</w:t>
            </w:r>
            <w:r w:rsidR="00992BB9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7247D3">
              <w:rPr>
                <w:rFonts w:ascii="Arial" w:hAnsi="Arial" w:cs="Arial"/>
                <w:sz w:val="20"/>
                <w:szCs w:val="20"/>
                <w:lang w:val="en-US"/>
              </w:rPr>
              <w:t>7</w:t>
            </w:r>
            <w:r w:rsidR="00E14457">
              <w:rPr>
                <w:rFonts w:ascii="Arial" w:hAnsi="Arial" w:cs="Arial"/>
                <w:sz w:val="20"/>
                <w:szCs w:val="20"/>
                <w:lang w:val="en-US"/>
              </w:rPr>
              <w:t>.</w:t>
            </w:r>
            <w:r w:rsidRPr="005517AB">
              <w:rPr>
                <w:rFonts w:ascii="Arial" w:hAnsi="Arial" w:cs="Arial"/>
                <w:sz w:val="20"/>
                <w:szCs w:val="20"/>
                <w:lang w:val="en-US"/>
              </w:rPr>
              <w:t>2025</w:t>
            </w:r>
            <w:r w:rsidR="00117EEF">
              <w:rPr>
                <w:rFonts w:ascii="Arial" w:hAnsi="Arial" w:cs="Arial"/>
                <w:sz w:val="20"/>
                <w:szCs w:val="20"/>
              </w:rPr>
              <w:t>.MO</w:t>
            </w:r>
          </w:p>
        </w:tc>
      </w:tr>
      <w:tr w:rsidR="00B83583" w14:paraId="04CBD140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452E069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wpływu zgłoszenia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A77E653" w14:textId="38F3F374" w:rsidR="00B83583" w:rsidRPr="00643B51" w:rsidRDefault="005E06E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09</w:t>
            </w:r>
            <w:r w:rsidR="0095301B">
              <w:rPr>
                <w:rFonts w:ascii="Arial" w:hAnsi="Arial" w:cs="Arial"/>
                <w:sz w:val="20"/>
                <w:szCs w:val="20"/>
                <w:lang w:val="en-US"/>
              </w:rPr>
              <w:t>.0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6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  <w:lang w:val="en-US"/>
              </w:rPr>
              <w:t>5</w:t>
            </w:r>
            <w:r w:rsidR="008263AE" w:rsidRPr="00643B51">
              <w:rPr>
                <w:rFonts w:ascii="Arial" w:hAnsi="Arial" w:cs="Arial"/>
                <w:sz w:val="20"/>
                <w:szCs w:val="20"/>
                <w:lang w:val="en-US"/>
              </w:rPr>
              <w:t xml:space="preserve"> r.</w:t>
            </w:r>
          </w:p>
        </w:tc>
      </w:tr>
      <w:tr w:rsidR="00B83583" w14:paraId="746CB14F" w14:textId="77777777" w:rsidTr="00E9207E">
        <w:trPr>
          <w:cantSplit/>
          <w:trHeight w:val="21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A27489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Rodzaj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0186F24" w14:textId="235382E4" w:rsidR="00B83583" w:rsidRPr="00643B51" w:rsidRDefault="005E06E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rozbudowa </w:t>
            </w:r>
            <w:r w:rsidR="007247D3" w:rsidRPr="007247D3">
              <w:rPr>
                <w:rFonts w:ascii="Arial" w:hAnsi="Arial" w:cs="Arial"/>
                <w:sz w:val="20"/>
                <w:szCs w:val="20"/>
                <w:lang w:val="en-US"/>
              </w:rPr>
              <w:t xml:space="preserve">sieci wodociągowej </w:t>
            </w:r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z budową przyłącza</w:t>
            </w:r>
          </w:p>
        </w:tc>
      </w:tr>
      <w:tr w:rsidR="00B83583" w14:paraId="64AC8675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8DB2002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Adres inwestycji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7973A5CC" w14:textId="2C07D60D" w:rsidR="00B83583" w:rsidRPr="00643B51" w:rsidRDefault="005E06E6" w:rsidP="0091744A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Tarnowskie Góry, ul. Olimpijczyków, dz. nr </w:t>
            </w:r>
            <w:r w:rsidR="007247D3">
              <w:rPr>
                <w:rFonts w:ascii="Arial" w:hAnsi="Arial" w:cs="Arial"/>
                <w:sz w:val="20"/>
                <w:szCs w:val="20"/>
                <w:lang w:val="en-US"/>
              </w:rPr>
              <w:t xml:space="preserve">1123/30, 1141/30, </w:t>
            </w:r>
            <w:r w:rsidR="007247D3">
              <w:rPr>
                <w:rFonts w:ascii="Arial" w:hAnsi="Arial" w:cs="Arial"/>
                <w:sz w:val="20"/>
                <w:szCs w:val="20"/>
                <w:lang w:val="en-US"/>
              </w:rPr>
              <w:t>114</w:t>
            </w:r>
            <w:r w:rsidR="007247D3">
              <w:rPr>
                <w:rFonts w:ascii="Arial" w:hAnsi="Arial" w:cs="Arial"/>
                <w:sz w:val="20"/>
                <w:szCs w:val="20"/>
                <w:lang w:val="en-US"/>
              </w:rPr>
              <w:t>2</w:t>
            </w:r>
            <w:r w:rsidR="007247D3">
              <w:rPr>
                <w:rFonts w:ascii="Arial" w:hAnsi="Arial" w:cs="Arial"/>
                <w:sz w:val="20"/>
                <w:szCs w:val="20"/>
                <w:lang w:val="en-US"/>
              </w:rPr>
              <w:t xml:space="preserve">/30, </w:t>
            </w:r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 xml:space="preserve">1106/30, 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>1108/24, 1104/21, 1175/21, 1078/19, 1133/19,</w:t>
            </w:r>
            <w:r w:rsidR="007247D3">
              <w:rPr>
                <w:rFonts w:ascii="Arial" w:hAnsi="Arial" w:cs="Arial"/>
                <w:sz w:val="20"/>
                <w:szCs w:val="20"/>
                <w:lang w:val="en-US"/>
              </w:rPr>
              <w:t xml:space="preserve"> 1134/19,</w:t>
            </w:r>
            <w:r>
              <w:rPr>
                <w:rFonts w:ascii="Arial" w:hAnsi="Arial" w:cs="Arial"/>
                <w:sz w:val="20"/>
                <w:szCs w:val="20"/>
                <w:lang w:val="en-US"/>
              </w:rPr>
              <w:t xml:space="preserve"> </w:t>
            </w:r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1118/19</w:t>
            </w:r>
          </w:p>
        </w:tc>
      </w:tr>
      <w:tr w:rsidR="00B83583" w14:paraId="07DDDE93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9AF2061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Data wydania decyzji sprzeciw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E79F5F7" w14:textId="161312A4" w:rsidR="00B83583" w:rsidRPr="00643B51" w:rsidRDefault="00B83583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1DBAA474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5B058B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Upływ terminu wniesienia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9481782" w14:textId="3C2C930F" w:rsidR="00B83583" w:rsidRPr="00643B51" w:rsidRDefault="005E06E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30</w:t>
            </w:r>
            <w:r w:rsidR="00E6289C" w:rsidRPr="00643B51">
              <w:rPr>
                <w:rFonts w:ascii="Arial" w:hAnsi="Arial" w:cs="Arial"/>
                <w:sz w:val="20"/>
                <w:szCs w:val="20"/>
              </w:rPr>
              <w:t>.</w:t>
            </w:r>
            <w:r w:rsidR="005517AB">
              <w:rPr>
                <w:rFonts w:ascii="Arial" w:hAnsi="Arial" w:cs="Arial"/>
                <w:sz w:val="20"/>
                <w:szCs w:val="20"/>
              </w:rPr>
              <w:t>0</w:t>
            </w:r>
            <w:r>
              <w:rPr>
                <w:rFonts w:ascii="Arial" w:hAnsi="Arial" w:cs="Arial"/>
                <w:sz w:val="20"/>
                <w:szCs w:val="20"/>
              </w:rPr>
              <w:t>6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>.202</w:t>
            </w:r>
            <w:r w:rsidR="005517AB">
              <w:rPr>
                <w:rFonts w:ascii="Arial" w:hAnsi="Arial" w:cs="Arial"/>
                <w:sz w:val="20"/>
                <w:szCs w:val="20"/>
              </w:rPr>
              <w:t>5</w:t>
            </w:r>
            <w:r w:rsidR="00B83583" w:rsidRPr="00643B51">
              <w:rPr>
                <w:rFonts w:ascii="Arial" w:hAnsi="Arial" w:cs="Arial"/>
                <w:sz w:val="20"/>
                <w:szCs w:val="20"/>
              </w:rPr>
              <w:t xml:space="preserve"> r.</w:t>
            </w:r>
          </w:p>
        </w:tc>
      </w:tr>
      <w:tr w:rsidR="00B83583" w14:paraId="2F2E6481" w14:textId="77777777" w:rsidTr="00E9207E">
        <w:trPr>
          <w:cantSplit/>
          <w:trHeight w:val="438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C43C1E5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Niewniesienie sprzeciwu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E723A2B" w14:textId="1D046F69" w:rsidR="00B83583" w:rsidRPr="00643B51" w:rsidRDefault="00B83583" w:rsidP="00CD0333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83583" w14:paraId="2FA71BDB" w14:textId="77777777" w:rsidTr="00E9207E">
        <w:trPr>
          <w:cantSplit/>
          <w:trHeight w:val="480"/>
        </w:trPr>
        <w:tc>
          <w:tcPr>
            <w:tcW w:w="23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1D27D76" w14:textId="77777777" w:rsidR="00B83583" w:rsidRDefault="00B83583" w:rsidP="00E9207E">
            <w:pPr>
              <w:pStyle w:val="TableContents"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Imię i nazwisko lub nazwa Inwestora</w:t>
            </w:r>
          </w:p>
        </w:tc>
        <w:tc>
          <w:tcPr>
            <w:tcW w:w="729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323CE1E" w14:textId="740BC62F" w:rsidR="00B83583" w:rsidRPr="00643B51" w:rsidRDefault="005E06E6" w:rsidP="00E9207E">
            <w:pPr>
              <w:pStyle w:val="TableContents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E06E6">
              <w:rPr>
                <w:rFonts w:ascii="Arial" w:hAnsi="Arial" w:cs="Arial"/>
                <w:sz w:val="20"/>
                <w:szCs w:val="20"/>
                <w:lang w:val="en-US"/>
              </w:rPr>
              <w:t>INDELIT OLIMPIJCZYKÓW Sp. z o.o. </w:t>
            </w:r>
          </w:p>
        </w:tc>
      </w:tr>
    </w:tbl>
    <w:p w14:paraId="38E47AEC" w14:textId="77777777" w:rsidR="00B83583" w:rsidRDefault="00B83583" w:rsidP="00B83583">
      <w:pPr>
        <w:pStyle w:val="Standard"/>
        <w:spacing w:after="120"/>
        <w:rPr>
          <w:rFonts w:ascii="Arial" w:eastAsia="Arial" w:hAnsi="Arial" w:cs="Arial"/>
          <w:b/>
          <w:bCs/>
          <w:sz w:val="18"/>
          <w:szCs w:val="18"/>
        </w:rPr>
      </w:pPr>
    </w:p>
    <w:p w14:paraId="304C8BD3" w14:textId="77777777" w:rsidR="00B83583" w:rsidRDefault="00B83583" w:rsidP="00B83583">
      <w:pPr>
        <w:pStyle w:val="Normalny1"/>
        <w:spacing w:after="120"/>
        <w:rPr>
          <w:rFonts w:ascii="Arial" w:eastAsia="Arial" w:hAnsi="Arial" w:cs="Arial"/>
          <w:b/>
          <w:bCs/>
          <w:color w:val="FF0000"/>
          <w:sz w:val="18"/>
          <w:szCs w:val="18"/>
          <w:u w:color="FF0000"/>
        </w:rPr>
      </w:pPr>
    </w:p>
    <w:p w14:paraId="16EA4054" w14:textId="77777777" w:rsidR="00B83583" w:rsidRDefault="00B83583" w:rsidP="00B83583">
      <w:pPr>
        <w:pStyle w:val="Normalny1"/>
        <w:spacing w:after="120"/>
      </w:pPr>
    </w:p>
    <w:p w14:paraId="33B28DE4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63FA2038" w14:textId="77777777" w:rsidR="00B83583" w:rsidRDefault="00B83583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</w:p>
    <w:p w14:paraId="0DB2ED9F" w14:textId="65E6970E" w:rsidR="00B83583" w:rsidRPr="00FB4BE0" w:rsidRDefault="00770BB6" w:rsidP="00B83583">
      <w:pPr>
        <w:pStyle w:val="Normalny1"/>
        <w:spacing w:after="120"/>
        <w:rPr>
          <w:rFonts w:eastAsia="Arial Unicode MS"/>
          <w:color w:val="auto"/>
          <w:kern w:val="0"/>
          <w:sz w:val="20"/>
          <w:szCs w:val="20"/>
        </w:rPr>
      </w:pPr>
      <w:r>
        <w:rPr>
          <w:rFonts w:eastAsia="Arial Unicode MS"/>
          <w:color w:val="auto"/>
          <w:kern w:val="0"/>
          <w:sz w:val="20"/>
          <w:szCs w:val="20"/>
        </w:rPr>
        <w:t xml:space="preserve"> </w:t>
      </w:r>
    </w:p>
    <w:p w14:paraId="25EA336A" w14:textId="77777777" w:rsidR="00B97247" w:rsidRDefault="00B97247"/>
    <w:sectPr w:rsidR="00B97247">
      <w:headerReference w:type="default" r:id="rId7"/>
      <w:footerReference w:type="default" r:id="rId8"/>
      <w:pgSz w:w="11900" w:h="16840"/>
      <w:pgMar w:top="555" w:right="1134" w:bottom="1132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F68C0" w14:textId="77777777" w:rsidR="00C32CF8" w:rsidRDefault="00C32CF8">
      <w:r>
        <w:separator/>
      </w:r>
    </w:p>
  </w:endnote>
  <w:endnote w:type="continuationSeparator" w:id="0">
    <w:p w14:paraId="0DDC2F91" w14:textId="77777777" w:rsidR="00C32CF8" w:rsidRDefault="00C32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65D449" w14:textId="77777777" w:rsidR="00AA58FA" w:rsidRDefault="00AA58FA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E71AC7" w14:textId="77777777" w:rsidR="00C32CF8" w:rsidRDefault="00C32CF8">
      <w:r>
        <w:separator/>
      </w:r>
    </w:p>
  </w:footnote>
  <w:footnote w:type="continuationSeparator" w:id="0">
    <w:p w14:paraId="311BCBE3" w14:textId="77777777" w:rsidR="00C32CF8" w:rsidRDefault="00C32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2A81B" w14:textId="77777777" w:rsidR="00AA58FA" w:rsidRDefault="00AA58FA">
    <w:pPr>
      <w:pStyle w:val="Nagwekistopka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hybridMultilevel"/>
    <w:tmpl w:val="894EE873"/>
    <w:lvl w:ilvl="0" w:tplc="819CAED2">
      <w:numFmt w:val="decimal"/>
      <w:lvlText w:val=""/>
      <w:lvlJc w:val="left"/>
    </w:lvl>
    <w:lvl w:ilvl="1" w:tplc="26643E3A">
      <w:numFmt w:val="decimal"/>
      <w:lvlText w:val=""/>
      <w:lvlJc w:val="left"/>
    </w:lvl>
    <w:lvl w:ilvl="2" w:tplc="8B0826C6">
      <w:numFmt w:val="decimal"/>
      <w:lvlText w:val=""/>
      <w:lvlJc w:val="left"/>
    </w:lvl>
    <w:lvl w:ilvl="3" w:tplc="DBE44E46">
      <w:numFmt w:val="decimal"/>
      <w:lvlText w:val=""/>
      <w:lvlJc w:val="left"/>
    </w:lvl>
    <w:lvl w:ilvl="4" w:tplc="39B2B73A">
      <w:numFmt w:val="decimal"/>
      <w:lvlText w:val=""/>
      <w:lvlJc w:val="left"/>
    </w:lvl>
    <w:lvl w:ilvl="5" w:tplc="E048C558">
      <w:numFmt w:val="decimal"/>
      <w:lvlText w:val=""/>
      <w:lvlJc w:val="left"/>
    </w:lvl>
    <w:lvl w:ilvl="6" w:tplc="6FB28BC0">
      <w:numFmt w:val="decimal"/>
      <w:lvlText w:val=""/>
      <w:lvlJc w:val="left"/>
    </w:lvl>
    <w:lvl w:ilvl="7" w:tplc="DF684F18">
      <w:numFmt w:val="decimal"/>
      <w:lvlText w:val=""/>
      <w:lvlJc w:val="left"/>
    </w:lvl>
    <w:lvl w:ilvl="8" w:tplc="DD5491E8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894EE875"/>
    <w:lvl w:ilvl="0" w:tplc="F94A2700">
      <w:numFmt w:val="decimal"/>
      <w:lvlText w:val=""/>
      <w:lvlJc w:val="left"/>
    </w:lvl>
    <w:lvl w:ilvl="1" w:tplc="AE8CE3B6">
      <w:numFmt w:val="decimal"/>
      <w:lvlText w:val=""/>
      <w:lvlJc w:val="left"/>
    </w:lvl>
    <w:lvl w:ilvl="2" w:tplc="41140F36">
      <w:numFmt w:val="decimal"/>
      <w:lvlText w:val=""/>
      <w:lvlJc w:val="left"/>
    </w:lvl>
    <w:lvl w:ilvl="3" w:tplc="F856A906">
      <w:numFmt w:val="decimal"/>
      <w:lvlText w:val=""/>
      <w:lvlJc w:val="left"/>
    </w:lvl>
    <w:lvl w:ilvl="4" w:tplc="EF5A01AC">
      <w:numFmt w:val="decimal"/>
      <w:lvlText w:val=""/>
      <w:lvlJc w:val="left"/>
    </w:lvl>
    <w:lvl w:ilvl="5" w:tplc="95486F08">
      <w:numFmt w:val="decimal"/>
      <w:lvlText w:val=""/>
      <w:lvlJc w:val="left"/>
    </w:lvl>
    <w:lvl w:ilvl="6" w:tplc="E4E6D474">
      <w:numFmt w:val="decimal"/>
      <w:lvlText w:val=""/>
      <w:lvlJc w:val="left"/>
    </w:lvl>
    <w:lvl w:ilvl="7" w:tplc="10864C90">
      <w:numFmt w:val="decimal"/>
      <w:lvlText w:val=""/>
      <w:lvlJc w:val="left"/>
    </w:lvl>
    <w:lvl w:ilvl="8" w:tplc="B552C10C">
      <w:numFmt w:val="decimal"/>
      <w:lvlText w:val=""/>
      <w:lvlJc w:val="left"/>
    </w:lvl>
  </w:abstractNum>
  <w:abstractNum w:abstractNumId="2" w15:restartNumberingAfterBreak="0">
    <w:nsid w:val="00000003"/>
    <w:multiLevelType w:val="hybridMultilevel"/>
    <w:tmpl w:val="894EE875"/>
    <w:lvl w:ilvl="0" w:tplc="FD8CA9C0">
      <w:numFmt w:val="decimal"/>
      <w:lvlText w:val=""/>
      <w:lvlJc w:val="left"/>
    </w:lvl>
    <w:lvl w:ilvl="1" w:tplc="BA5C06F0">
      <w:numFmt w:val="decimal"/>
      <w:lvlText w:val=""/>
      <w:lvlJc w:val="left"/>
    </w:lvl>
    <w:lvl w:ilvl="2" w:tplc="6DF25308">
      <w:numFmt w:val="decimal"/>
      <w:lvlText w:val=""/>
      <w:lvlJc w:val="left"/>
    </w:lvl>
    <w:lvl w:ilvl="3" w:tplc="EF96D2C4">
      <w:numFmt w:val="decimal"/>
      <w:lvlText w:val=""/>
      <w:lvlJc w:val="left"/>
    </w:lvl>
    <w:lvl w:ilvl="4" w:tplc="52C4A4B0">
      <w:numFmt w:val="decimal"/>
      <w:lvlText w:val=""/>
      <w:lvlJc w:val="left"/>
    </w:lvl>
    <w:lvl w:ilvl="5" w:tplc="A2448B20">
      <w:numFmt w:val="decimal"/>
      <w:lvlText w:val=""/>
      <w:lvlJc w:val="left"/>
    </w:lvl>
    <w:lvl w:ilvl="6" w:tplc="E836F6DE">
      <w:numFmt w:val="decimal"/>
      <w:lvlText w:val=""/>
      <w:lvlJc w:val="left"/>
    </w:lvl>
    <w:lvl w:ilvl="7" w:tplc="43A69A0C">
      <w:numFmt w:val="decimal"/>
      <w:lvlText w:val=""/>
      <w:lvlJc w:val="left"/>
    </w:lvl>
    <w:lvl w:ilvl="8" w:tplc="32FC3FF6">
      <w:numFmt w:val="decimal"/>
      <w:lvlText w:val=""/>
      <w:lvlJc w:val="left"/>
    </w:lvl>
  </w:abstractNum>
  <w:abstractNum w:abstractNumId="3" w15:restartNumberingAfterBreak="0">
    <w:nsid w:val="45B1682B"/>
    <w:multiLevelType w:val="multilevel"/>
    <w:tmpl w:val="EDB0FEA8"/>
    <w:styleLink w:val="WW8Num2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D137A8C"/>
    <w:multiLevelType w:val="multilevel"/>
    <w:tmpl w:val="3C0CE62A"/>
    <w:styleLink w:val="WW8Num11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222" w:hanging="360"/>
      </w:pPr>
    </w:lvl>
    <w:lvl w:ilvl="2">
      <w:start w:val="1"/>
      <w:numFmt w:val="lowerRoman"/>
      <w:lvlText w:val="%3."/>
      <w:lvlJc w:val="right"/>
      <w:pPr>
        <w:ind w:left="1942" w:hanging="180"/>
      </w:pPr>
    </w:lvl>
    <w:lvl w:ilvl="3">
      <w:start w:val="1"/>
      <w:numFmt w:val="decimal"/>
      <w:lvlText w:val="%4."/>
      <w:lvlJc w:val="left"/>
      <w:pPr>
        <w:ind w:left="2662" w:hanging="360"/>
      </w:pPr>
    </w:lvl>
    <w:lvl w:ilvl="4">
      <w:start w:val="1"/>
      <w:numFmt w:val="lowerLetter"/>
      <w:lvlText w:val="%5."/>
      <w:lvlJc w:val="left"/>
      <w:pPr>
        <w:ind w:left="3382" w:hanging="360"/>
      </w:pPr>
    </w:lvl>
    <w:lvl w:ilvl="5">
      <w:start w:val="1"/>
      <w:numFmt w:val="lowerRoman"/>
      <w:lvlText w:val="%6."/>
      <w:lvlJc w:val="right"/>
      <w:pPr>
        <w:ind w:left="4102" w:hanging="180"/>
      </w:pPr>
    </w:lvl>
    <w:lvl w:ilvl="6">
      <w:start w:val="1"/>
      <w:numFmt w:val="decimal"/>
      <w:lvlText w:val="%7."/>
      <w:lvlJc w:val="left"/>
      <w:pPr>
        <w:ind w:left="4822" w:hanging="360"/>
      </w:pPr>
    </w:lvl>
    <w:lvl w:ilvl="7">
      <w:start w:val="1"/>
      <w:numFmt w:val="lowerLetter"/>
      <w:lvlText w:val="%8."/>
      <w:lvlJc w:val="left"/>
      <w:pPr>
        <w:ind w:left="5542" w:hanging="360"/>
      </w:pPr>
    </w:lvl>
    <w:lvl w:ilvl="8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6FDA540B"/>
    <w:multiLevelType w:val="hybridMultilevel"/>
    <w:tmpl w:val="894EE873"/>
    <w:lvl w:ilvl="0" w:tplc="E62473DE">
      <w:numFmt w:val="decimal"/>
      <w:lvlText w:val=""/>
      <w:lvlJc w:val="left"/>
    </w:lvl>
    <w:lvl w:ilvl="1" w:tplc="95C8B600">
      <w:numFmt w:val="decimal"/>
      <w:lvlText w:val=""/>
      <w:lvlJc w:val="left"/>
    </w:lvl>
    <w:lvl w:ilvl="2" w:tplc="C7B889CC">
      <w:numFmt w:val="decimal"/>
      <w:lvlText w:val=""/>
      <w:lvlJc w:val="left"/>
    </w:lvl>
    <w:lvl w:ilvl="3" w:tplc="C3727914">
      <w:numFmt w:val="decimal"/>
      <w:lvlText w:val=""/>
      <w:lvlJc w:val="left"/>
    </w:lvl>
    <w:lvl w:ilvl="4" w:tplc="8E8E8360">
      <w:numFmt w:val="decimal"/>
      <w:lvlText w:val=""/>
      <w:lvlJc w:val="left"/>
    </w:lvl>
    <w:lvl w:ilvl="5" w:tplc="8AFE9746">
      <w:numFmt w:val="decimal"/>
      <w:lvlText w:val=""/>
      <w:lvlJc w:val="left"/>
    </w:lvl>
    <w:lvl w:ilvl="6" w:tplc="C52EEDAC">
      <w:numFmt w:val="decimal"/>
      <w:lvlText w:val=""/>
      <w:lvlJc w:val="left"/>
    </w:lvl>
    <w:lvl w:ilvl="7" w:tplc="8C089FBE">
      <w:numFmt w:val="decimal"/>
      <w:lvlText w:val=""/>
      <w:lvlJc w:val="left"/>
    </w:lvl>
    <w:lvl w:ilvl="8" w:tplc="D28C0000">
      <w:numFmt w:val="decimal"/>
      <w:lvlText w:val=""/>
      <w:lvlJc w:val="left"/>
    </w:lvl>
  </w:abstractNum>
  <w:num w:numId="1" w16cid:durableId="1621187261">
    <w:abstractNumId w:val="0"/>
  </w:num>
  <w:num w:numId="2" w16cid:durableId="1593389358">
    <w:abstractNumId w:val="5"/>
  </w:num>
  <w:num w:numId="3" w16cid:durableId="1064066194">
    <w:abstractNumId w:val="2"/>
  </w:num>
  <w:num w:numId="4" w16cid:durableId="10036847">
    <w:abstractNumId w:val="1"/>
  </w:num>
  <w:num w:numId="5" w16cid:durableId="969823216">
    <w:abstractNumId w:val="1"/>
    <w:lvlOverride w:ilvl="0">
      <w:lvl w:ilvl="0" w:tplc="F94A2700">
        <w:start w:val="1"/>
        <w:numFmt w:val="decimal"/>
        <w:lvlText w:val="%1."/>
        <w:lvlJc w:val="left"/>
        <w:pPr>
          <w:tabs>
            <w:tab w:val="num" w:pos="448"/>
          </w:tabs>
          <w:ind w:left="44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1">
      <w:lvl w:ilvl="1" w:tplc="AE8CE3B6">
        <w:start w:val="1"/>
        <w:numFmt w:val="lowerLetter"/>
        <w:lvlText w:val="%2."/>
        <w:lvlJc w:val="left"/>
        <w:pPr>
          <w:tabs>
            <w:tab w:val="num" w:pos="1168"/>
          </w:tabs>
          <w:ind w:left="11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2">
      <w:lvl w:ilvl="2" w:tplc="41140F36">
        <w:start w:val="1"/>
        <w:numFmt w:val="lowerRoman"/>
        <w:lvlText w:val="%3."/>
        <w:lvlJc w:val="left"/>
        <w:pPr>
          <w:tabs>
            <w:tab w:val="num" w:pos="1888"/>
          </w:tabs>
          <w:ind w:left="188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3">
      <w:lvl w:ilvl="3" w:tplc="F856A906">
        <w:start w:val="1"/>
        <w:numFmt w:val="decimal"/>
        <w:lvlText w:val="%4."/>
        <w:lvlJc w:val="left"/>
        <w:pPr>
          <w:tabs>
            <w:tab w:val="num" w:pos="2608"/>
          </w:tabs>
          <w:ind w:left="260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4">
      <w:lvl w:ilvl="4" w:tplc="EF5A01AC">
        <w:start w:val="1"/>
        <w:numFmt w:val="lowerLetter"/>
        <w:lvlText w:val="%5."/>
        <w:lvlJc w:val="left"/>
        <w:pPr>
          <w:tabs>
            <w:tab w:val="num" w:pos="3328"/>
          </w:tabs>
          <w:ind w:left="332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5">
      <w:lvl w:ilvl="5" w:tplc="95486F08">
        <w:start w:val="1"/>
        <w:numFmt w:val="lowerRoman"/>
        <w:lvlText w:val="%6."/>
        <w:lvlJc w:val="left"/>
        <w:pPr>
          <w:tabs>
            <w:tab w:val="num" w:pos="4048"/>
          </w:tabs>
          <w:ind w:left="404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6">
      <w:lvl w:ilvl="6" w:tplc="E4E6D474">
        <w:start w:val="1"/>
        <w:numFmt w:val="decimal"/>
        <w:lvlText w:val="%7."/>
        <w:lvlJc w:val="left"/>
        <w:pPr>
          <w:tabs>
            <w:tab w:val="num" w:pos="4768"/>
          </w:tabs>
          <w:ind w:left="476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7">
      <w:lvl w:ilvl="7" w:tplc="10864C90">
        <w:start w:val="1"/>
        <w:numFmt w:val="lowerLetter"/>
        <w:lvlText w:val="%8."/>
        <w:lvlJc w:val="left"/>
        <w:pPr>
          <w:tabs>
            <w:tab w:val="num" w:pos="5488"/>
          </w:tabs>
          <w:ind w:left="5488" w:hanging="32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  <w:lvlOverride w:ilvl="8">
      <w:lvl w:ilvl="8" w:tplc="B552C10C">
        <w:start w:val="1"/>
        <w:numFmt w:val="lowerRoman"/>
        <w:lvlText w:val="%9."/>
        <w:lvlJc w:val="left"/>
        <w:pPr>
          <w:tabs>
            <w:tab w:val="num" w:pos="6208"/>
          </w:tabs>
          <w:ind w:left="6208" w:hanging="232"/>
        </w:pPr>
        <w:rPr>
          <w:rFonts w:hAnsi="Arial Unicode MS" w:hint="default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  <w:em w:val="none"/>
        </w:rPr>
      </w:lvl>
    </w:lvlOverride>
  </w:num>
  <w:num w:numId="6" w16cid:durableId="1298678515">
    <w:abstractNumId w:val="4"/>
  </w:num>
  <w:num w:numId="7" w16cid:durableId="536235621">
    <w:abstractNumId w:val="3"/>
  </w:num>
  <w:num w:numId="8" w16cid:durableId="157740195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757265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83583"/>
    <w:rsid w:val="000452B7"/>
    <w:rsid w:val="00085F15"/>
    <w:rsid w:val="0009355B"/>
    <w:rsid w:val="000A0D77"/>
    <w:rsid w:val="000B70D4"/>
    <w:rsid w:val="000F15BB"/>
    <w:rsid w:val="00100C60"/>
    <w:rsid w:val="00117EEF"/>
    <w:rsid w:val="00124273"/>
    <w:rsid w:val="0013187E"/>
    <w:rsid w:val="001326E5"/>
    <w:rsid w:val="001402C5"/>
    <w:rsid w:val="00152AEF"/>
    <w:rsid w:val="001762C1"/>
    <w:rsid w:val="00184208"/>
    <w:rsid w:val="001908DC"/>
    <w:rsid w:val="001E5B90"/>
    <w:rsid w:val="001F1284"/>
    <w:rsid w:val="00204D9F"/>
    <w:rsid w:val="002217BF"/>
    <w:rsid w:val="002415C2"/>
    <w:rsid w:val="0025580C"/>
    <w:rsid w:val="0026093C"/>
    <w:rsid w:val="00277841"/>
    <w:rsid w:val="0029739E"/>
    <w:rsid w:val="002C4B4F"/>
    <w:rsid w:val="002D5DCA"/>
    <w:rsid w:val="00305A20"/>
    <w:rsid w:val="0031649E"/>
    <w:rsid w:val="00332B7B"/>
    <w:rsid w:val="00335047"/>
    <w:rsid w:val="0034748A"/>
    <w:rsid w:val="00360DD1"/>
    <w:rsid w:val="003941A5"/>
    <w:rsid w:val="003A496C"/>
    <w:rsid w:val="003B3EAE"/>
    <w:rsid w:val="003B524A"/>
    <w:rsid w:val="003C14EA"/>
    <w:rsid w:val="003C7EBE"/>
    <w:rsid w:val="003D7541"/>
    <w:rsid w:val="003E0BBB"/>
    <w:rsid w:val="004203FF"/>
    <w:rsid w:val="004502DF"/>
    <w:rsid w:val="004810FE"/>
    <w:rsid w:val="004824BA"/>
    <w:rsid w:val="00495CD4"/>
    <w:rsid w:val="004B5B58"/>
    <w:rsid w:val="004C13A1"/>
    <w:rsid w:val="004C6DCB"/>
    <w:rsid w:val="004E36DB"/>
    <w:rsid w:val="00511F49"/>
    <w:rsid w:val="00534F8C"/>
    <w:rsid w:val="005517AB"/>
    <w:rsid w:val="00577E9F"/>
    <w:rsid w:val="00593843"/>
    <w:rsid w:val="005A0CDD"/>
    <w:rsid w:val="005B0205"/>
    <w:rsid w:val="005B79BE"/>
    <w:rsid w:val="005C0375"/>
    <w:rsid w:val="005D1290"/>
    <w:rsid w:val="005D7411"/>
    <w:rsid w:val="005E06E6"/>
    <w:rsid w:val="005F0356"/>
    <w:rsid w:val="00602246"/>
    <w:rsid w:val="00617824"/>
    <w:rsid w:val="00626720"/>
    <w:rsid w:val="00643B51"/>
    <w:rsid w:val="00656805"/>
    <w:rsid w:val="00665A14"/>
    <w:rsid w:val="0068010F"/>
    <w:rsid w:val="006860E9"/>
    <w:rsid w:val="0068612D"/>
    <w:rsid w:val="006A568E"/>
    <w:rsid w:val="006B403E"/>
    <w:rsid w:val="006D77EF"/>
    <w:rsid w:val="006F1D3E"/>
    <w:rsid w:val="006F6103"/>
    <w:rsid w:val="006F61FF"/>
    <w:rsid w:val="007134C3"/>
    <w:rsid w:val="007172A9"/>
    <w:rsid w:val="00721791"/>
    <w:rsid w:val="007247D3"/>
    <w:rsid w:val="00745A4A"/>
    <w:rsid w:val="00755551"/>
    <w:rsid w:val="00770BB6"/>
    <w:rsid w:val="0077281A"/>
    <w:rsid w:val="007A1134"/>
    <w:rsid w:val="007B437D"/>
    <w:rsid w:val="007B6143"/>
    <w:rsid w:val="007B64EF"/>
    <w:rsid w:val="007F2B08"/>
    <w:rsid w:val="008263AE"/>
    <w:rsid w:val="0082767C"/>
    <w:rsid w:val="008317CC"/>
    <w:rsid w:val="008531E5"/>
    <w:rsid w:val="00893F4D"/>
    <w:rsid w:val="008B0B56"/>
    <w:rsid w:val="008B4123"/>
    <w:rsid w:val="008B4517"/>
    <w:rsid w:val="008B67E6"/>
    <w:rsid w:val="008D712B"/>
    <w:rsid w:val="008E19CF"/>
    <w:rsid w:val="00903970"/>
    <w:rsid w:val="0091320B"/>
    <w:rsid w:val="009136EC"/>
    <w:rsid w:val="0091744A"/>
    <w:rsid w:val="009323DB"/>
    <w:rsid w:val="009337DE"/>
    <w:rsid w:val="0095301B"/>
    <w:rsid w:val="00980B34"/>
    <w:rsid w:val="009817D2"/>
    <w:rsid w:val="00981823"/>
    <w:rsid w:val="00992BB9"/>
    <w:rsid w:val="00996B23"/>
    <w:rsid w:val="009D4EC6"/>
    <w:rsid w:val="009D6B3A"/>
    <w:rsid w:val="009E6DA7"/>
    <w:rsid w:val="009F2BF1"/>
    <w:rsid w:val="00A039DA"/>
    <w:rsid w:val="00A061C2"/>
    <w:rsid w:val="00A20B6F"/>
    <w:rsid w:val="00A27835"/>
    <w:rsid w:val="00A452CC"/>
    <w:rsid w:val="00A62B53"/>
    <w:rsid w:val="00A7670E"/>
    <w:rsid w:val="00A842BC"/>
    <w:rsid w:val="00A9078E"/>
    <w:rsid w:val="00A90DEF"/>
    <w:rsid w:val="00A91F77"/>
    <w:rsid w:val="00A971E3"/>
    <w:rsid w:val="00AA4090"/>
    <w:rsid w:val="00AA58FA"/>
    <w:rsid w:val="00AD70B2"/>
    <w:rsid w:val="00AF65E4"/>
    <w:rsid w:val="00B02441"/>
    <w:rsid w:val="00B04D00"/>
    <w:rsid w:val="00B172B7"/>
    <w:rsid w:val="00B178EC"/>
    <w:rsid w:val="00B23017"/>
    <w:rsid w:val="00B2403F"/>
    <w:rsid w:val="00B26D34"/>
    <w:rsid w:val="00B33E7D"/>
    <w:rsid w:val="00B36E8E"/>
    <w:rsid w:val="00B51BCA"/>
    <w:rsid w:val="00B530E5"/>
    <w:rsid w:val="00B705C6"/>
    <w:rsid w:val="00B83583"/>
    <w:rsid w:val="00B92F41"/>
    <w:rsid w:val="00B94773"/>
    <w:rsid w:val="00B97247"/>
    <w:rsid w:val="00BB49EE"/>
    <w:rsid w:val="00BD3217"/>
    <w:rsid w:val="00BF4CE1"/>
    <w:rsid w:val="00C26342"/>
    <w:rsid w:val="00C32CF8"/>
    <w:rsid w:val="00C42750"/>
    <w:rsid w:val="00C512F8"/>
    <w:rsid w:val="00C5172A"/>
    <w:rsid w:val="00C646A1"/>
    <w:rsid w:val="00CA7B53"/>
    <w:rsid w:val="00CD0333"/>
    <w:rsid w:val="00CD0BB7"/>
    <w:rsid w:val="00CD223F"/>
    <w:rsid w:val="00CE6D32"/>
    <w:rsid w:val="00CF6334"/>
    <w:rsid w:val="00D2742A"/>
    <w:rsid w:val="00D30756"/>
    <w:rsid w:val="00D30C57"/>
    <w:rsid w:val="00D56485"/>
    <w:rsid w:val="00D7276D"/>
    <w:rsid w:val="00E00FAC"/>
    <w:rsid w:val="00E10535"/>
    <w:rsid w:val="00E12DA8"/>
    <w:rsid w:val="00E14457"/>
    <w:rsid w:val="00E35D86"/>
    <w:rsid w:val="00E444A5"/>
    <w:rsid w:val="00E51D6A"/>
    <w:rsid w:val="00E61298"/>
    <w:rsid w:val="00E6289C"/>
    <w:rsid w:val="00E65976"/>
    <w:rsid w:val="00E834CB"/>
    <w:rsid w:val="00EC5C34"/>
    <w:rsid w:val="00ED7748"/>
    <w:rsid w:val="00F11D60"/>
    <w:rsid w:val="00F1220E"/>
    <w:rsid w:val="00F210A3"/>
    <w:rsid w:val="00F33696"/>
    <w:rsid w:val="00F473E6"/>
    <w:rsid w:val="00F51423"/>
    <w:rsid w:val="00F55394"/>
    <w:rsid w:val="00F55B24"/>
    <w:rsid w:val="00F60EF2"/>
    <w:rsid w:val="00F94F18"/>
    <w:rsid w:val="00F969A1"/>
    <w:rsid w:val="00FB1EFD"/>
    <w:rsid w:val="00FB3806"/>
    <w:rsid w:val="00FC4A2E"/>
    <w:rsid w:val="00FD03EF"/>
    <w:rsid w:val="00FD44F0"/>
    <w:rsid w:val="00FD6A6C"/>
    <w:rsid w:val="00FE354D"/>
    <w:rsid w:val="00FF6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DCB9F9"/>
  <w15:chartTrackingRefBased/>
  <w15:docId w15:val="{10D1E02E-3077-4DF8-8B65-5D2BD0C90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835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istopka">
    <w:name w:val="Nagłówek i stopka"/>
    <w:rsid w:val="00B83583"/>
    <w:pPr>
      <w:tabs>
        <w:tab w:val="right" w:pos="9020"/>
      </w:tabs>
      <w:spacing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lang w:eastAsia="pl-PL"/>
    </w:rPr>
  </w:style>
  <w:style w:type="paragraph" w:customStyle="1" w:styleId="Standard">
    <w:name w:val="Standard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TableContents">
    <w:name w:val="Table Contents"/>
    <w:rsid w:val="00B83583"/>
    <w:pPr>
      <w:widowControl w:val="0"/>
      <w:suppressAutoHyphens/>
      <w:spacing w:after="0" w:line="240" w:lineRule="auto"/>
    </w:pPr>
    <w:rPr>
      <w:rFonts w:ascii="Times New Roman" w:eastAsia="Arial Unicode MS" w:hAnsi="Times New Roman" w:cs="Arial Unicode MS"/>
      <w:color w:val="000000"/>
      <w:kern w:val="3"/>
      <w:sz w:val="24"/>
      <w:szCs w:val="24"/>
      <w:u w:color="000000"/>
      <w:lang w:eastAsia="pl-PL"/>
    </w:rPr>
  </w:style>
  <w:style w:type="paragraph" w:customStyle="1" w:styleId="Normalny1">
    <w:name w:val="Normalny1"/>
    <w:rsid w:val="00B83583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kern w:val="3"/>
      <w:sz w:val="24"/>
      <w:szCs w:val="24"/>
      <w:u w:color="000000"/>
      <w:lang w:eastAsia="pl-PL"/>
    </w:rPr>
  </w:style>
  <w:style w:type="numbering" w:customStyle="1" w:styleId="WW8Num11">
    <w:name w:val="WW8Num11"/>
    <w:rsid w:val="00B83583"/>
    <w:pPr>
      <w:numPr>
        <w:numId w:val="6"/>
      </w:numPr>
    </w:pPr>
  </w:style>
  <w:style w:type="numbering" w:customStyle="1" w:styleId="WW8Num21">
    <w:name w:val="WW8Num21"/>
    <w:rsid w:val="00B83583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81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nr577</dc:creator>
  <cp:keywords/>
  <dc:description/>
  <cp:lastModifiedBy>nr574</cp:lastModifiedBy>
  <cp:revision>3</cp:revision>
  <cp:lastPrinted>2025-06-11T05:40:00Z</cp:lastPrinted>
  <dcterms:created xsi:type="dcterms:W3CDTF">2025-06-11T06:23:00Z</dcterms:created>
  <dcterms:modified xsi:type="dcterms:W3CDTF">2025-06-11T06:25:00Z</dcterms:modified>
</cp:coreProperties>
</file>